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576F" w:rsidRPr="00F431F3" w:rsidRDefault="0088576F" w:rsidP="00F431F3">
      <w:pPr>
        <w:jc w:val="both"/>
        <w:rPr>
          <w:rFonts w:ascii="Times New Roman" w:hAnsi="Times New Roman" w:cs="Times New Roman"/>
          <w:sz w:val="24"/>
          <w:szCs w:val="24"/>
        </w:rPr>
      </w:pPr>
      <w:r w:rsidRPr="00F431F3">
        <w:rPr>
          <w:rFonts w:ascii="Times New Roman" w:hAnsi="Times New Roman" w:cs="Times New Roman"/>
          <w:sz w:val="24"/>
          <w:szCs w:val="24"/>
        </w:rPr>
        <w:t>Methods:</w:t>
      </w:r>
    </w:p>
    <w:p w:rsidR="00C61C00" w:rsidRPr="00F431F3" w:rsidRDefault="00C61C00" w:rsidP="00F431F3">
      <w:pPr>
        <w:jc w:val="both"/>
        <w:rPr>
          <w:rFonts w:ascii="Times New Roman" w:hAnsi="Times New Roman" w:cs="Times New Roman"/>
          <w:sz w:val="24"/>
          <w:szCs w:val="24"/>
        </w:rPr>
      </w:pPr>
      <w:r w:rsidRPr="00F431F3">
        <w:rPr>
          <w:rFonts w:ascii="Times New Roman" w:hAnsi="Times New Roman" w:cs="Times New Roman"/>
          <w:sz w:val="24"/>
          <w:szCs w:val="24"/>
        </w:rPr>
        <w:t>2.4 Outcome variable</w:t>
      </w:r>
    </w:p>
    <w:p w:rsidR="00C61C00" w:rsidRPr="00F431F3" w:rsidRDefault="00C61C00" w:rsidP="00F431F3">
      <w:pPr>
        <w:jc w:val="both"/>
        <w:rPr>
          <w:rFonts w:ascii="Times New Roman" w:hAnsi="Times New Roman" w:cs="Times New Roman"/>
          <w:sz w:val="24"/>
          <w:szCs w:val="24"/>
        </w:rPr>
      </w:pPr>
      <w:r w:rsidRPr="00F431F3">
        <w:rPr>
          <w:rFonts w:ascii="Times New Roman" w:hAnsi="Times New Roman" w:cs="Times New Roman"/>
          <w:sz w:val="24"/>
          <w:szCs w:val="24"/>
        </w:rPr>
        <w:t xml:space="preserve">This study evaluated </w:t>
      </w:r>
      <w:r w:rsidR="00D67B16" w:rsidRPr="00F431F3">
        <w:rPr>
          <w:rFonts w:ascii="Times New Roman" w:hAnsi="Times New Roman" w:cs="Times New Roman"/>
          <w:sz w:val="24"/>
          <w:szCs w:val="24"/>
        </w:rPr>
        <w:t>overweight/obesity</w:t>
      </w:r>
      <w:r w:rsidRPr="00F431F3">
        <w:rPr>
          <w:rFonts w:ascii="Times New Roman" w:hAnsi="Times New Roman" w:cs="Times New Roman"/>
          <w:sz w:val="24"/>
          <w:szCs w:val="24"/>
        </w:rPr>
        <w:t xml:space="preserve"> from</w:t>
      </w:r>
      <w:r w:rsidR="00D67B16" w:rsidRPr="00F431F3">
        <w:rPr>
          <w:rFonts w:ascii="Times New Roman" w:hAnsi="Times New Roman" w:cs="Times New Roman"/>
          <w:sz w:val="24"/>
          <w:szCs w:val="24"/>
        </w:rPr>
        <w:t xml:space="preserve"> BMI score. The BMI score was calculated from</w:t>
      </w:r>
      <w:r w:rsidRPr="00F431F3">
        <w:rPr>
          <w:rFonts w:ascii="Times New Roman" w:hAnsi="Times New Roman" w:cs="Times New Roman"/>
          <w:sz w:val="24"/>
          <w:szCs w:val="24"/>
        </w:rPr>
        <w:t xml:space="preserve"> </w:t>
      </w:r>
      <w:r w:rsidR="00D67B16" w:rsidRPr="00F431F3">
        <w:rPr>
          <w:rFonts w:ascii="Times New Roman" w:hAnsi="Times New Roman" w:cs="Times New Roman"/>
          <w:sz w:val="24"/>
          <w:szCs w:val="24"/>
        </w:rPr>
        <w:t>respondent’s height (meters) and weight (kilograms)</w:t>
      </w:r>
      <w:r w:rsidRPr="00F431F3">
        <w:rPr>
          <w:rFonts w:ascii="Times New Roman" w:hAnsi="Times New Roman" w:cs="Times New Roman"/>
          <w:sz w:val="24"/>
          <w:szCs w:val="24"/>
        </w:rPr>
        <w:t>.</w:t>
      </w:r>
      <w:r w:rsidR="00D67B16" w:rsidRPr="00F431F3">
        <w:rPr>
          <w:rFonts w:ascii="Times New Roman" w:hAnsi="Times New Roman" w:cs="Times New Roman"/>
          <w:sz w:val="24"/>
          <w:szCs w:val="24"/>
        </w:rPr>
        <w:t xml:space="preserve"> </w:t>
      </w:r>
      <w:r w:rsidRPr="00F431F3">
        <w:rPr>
          <w:rFonts w:ascii="Times New Roman" w:hAnsi="Times New Roman" w:cs="Times New Roman"/>
          <w:sz w:val="24"/>
          <w:szCs w:val="24"/>
        </w:rPr>
        <w:t xml:space="preserve"> </w:t>
      </w:r>
      <w:r w:rsidR="00D67B16" w:rsidRPr="00F431F3">
        <w:rPr>
          <w:rFonts w:ascii="Times New Roman" w:hAnsi="Times New Roman" w:cs="Times New Roman"/>
          <w:sz w:val="24"/>
          <w:szCs w:val="24"/>
        </w:rPr>
        <w:t>Then, the BMI categorized as</w:t>
      </w:r>
      <w:r w:rsidRPr="00F431F3">
        <w:rPr>
          <w:rFonts w:ascii="Times New Roman" w:hAnsi="Times New Roman" w:cs="Times New Roman"/>
          <w:sz w:val="24"/>
          <w:szCs w:val="24"/>
        </w:rPr>
        <w:t xml:space="preserve"> binary outcome variable</w:t>
      </w:r>
      <w:r w:rsidR="00D67B16" w:rsidRPr="00F431F3">
        <w:rPr>
          <w:rFonts w:ascii="Times New Roman" w:hAnsi="Times New Roman" w:cs="Times New Roman"/>
          <w:sz w:val="24"/>
          <w:szCs w:val="24"/>
        </w:rPr>
        <w:t xml:space="preserve">, if, the BMI score greater than 25 </w:t>
      </w:r>
      <w:r w:rsidR="00FD5F55" w:rsidRPr="00F431F3">
        <w:rPr>
          <w:rFonts w:ascii="Times New Roman" w:hAnsi="Times New Roman" w:cs="Times New Roman"/>
          <w:sz w:val="24"/>
          <w:szCs w:val="24"/>
        </w:rPr>
        <w:t>kg/m2, the respondents’ are categorized as overweight/obese.</w:t>
      </w:r>
      <w:r w:rsidR="00D67B16" w:rsidRPr="00F431F3">
        <w:rPr>
          <w:rFonts w:ascii="Times New Roman" w:hAnsi="Times New Roman" w:cs="Times New Roman"/>
          <w:sz w:val="24"/>
          <w:szCs w:val="24"/>
        </w:rPr>
        <w:t xml:space="preserve"> </w:t>
      </w:r>
    </w:p>
    <w:p w:rsidR="00C61C00" w:rsidRPr="00F431F3" w:rsidRDefault="00C61C00" w:rsidP="00F431F3">
      <w:pPr>
        <w:jc w:val="both"/>
        <w:rPr>
          <w:rFonts w:ascii="Times New Roman" w:hAnsi="Times New Roman" w:cs="Times New Roman"/>
          <w:sz w:val="24"/>
          <w:szCs w:val="24"/>
        </w:rPr>
      </w:pPr>
      <w:r w:rsidRPr="00F431F3">
        <w:rPr>
          <w:rFonts w:ascii="Times New Roman" w:hAnsi="Times New Roman" w:cs="Times New Roman"/>
          <w:sz w:val="24"/>
          <w:szCs w:val="24"/>
        </w:rPr>
        <w:t>2.5 Explanatory variables</w:t>
      </w:r>
    </w:p>
    <w:p w:rsidR="00B836FF" w:rsidRPr="00F431F3" w:rsidRDefault="00C61C00" w:rsidP="00F431F3">
      <w:pPr>
        <w:jc w:val="both"/>
        <w:rPr>
          <w:rFonts w:ascii="Times New Roman" w:hAnsi="Times New Roman" w:cs="Times New Roman"/>
          <w:sz w:val="24"/>
          <w:szCs w:val="24"/>
        </w:rPr>
      </w:pPr>
      <w:r w:rsidRPr="00F431F3">
        <w:rPr>
          <w:rFonts w:ascii="Times New Roman" w:hAnsi="Times New Roman" w:cs="Times New Roman"/>
          <w:sz w:val="24"/>
          <w:szCs w:val="24"/>
        </w:rPr>
        <w:t>Most of the quest</w:t>
      </w:r>
      <w:r w:rsidR="00FD5F55" w:rsidRPr="00F431F3">
        <w:rPr>
          <w:rFonts w:ascii="Times New Roman" w:hAnsi="Times New Roman" w:cs="Times New Roman"/>
          <w:sz w:val="24"/>
          <w:szCs w:val="24"/>
        </w:rPr>
        <w:t xml:space="preserve">ions </w:t>
      </w:r>
      <w:r w:rsidRPr="00F431F3">
        <w:rPr>
          <w:rFonts w:ascii="Times New Roman" w:hAnsi="Times New Roman" w:cs="Times New Roman"/>
          <w:sz w:val="24"/>
          <w:szCs w:val="24"/>
        </w:rPr>
        <w:t>were close ended. So, the respondents choose their answers from a set of pre-defined responses. Further the responses were sorted and coded according to the convenience of analysis. First of all,</w:t>
      </w:r>
      <w:r w:rsidR="00FD5F55" w:rsidRPr="00F431F3">
        <w:rPr>
          <w:rFonts w:ascii="Times New Roman" w:hAnsi="Times New Roman" w:cs="Times New Roman"/>
          <w:sz w:val="24"/>
          <w:szCs w:val="24"/>
        </w:rPr>
        <w:t xml:space="preserve"> we categorized respondents age as &lt;18, 18-29, 30-43, and 44+ years age groups</w:t>
      </w:r>
      <w:r w:rsidRPr="00F431F3">
        <w:rPr>
          <w:rFonts w:ascii="Times New Roman" w:hAnsi="Times New Roman" w:cs="Times New Roman"/>
          <w:sz w:val="24"/>
          <w:szCs w:val="24"/>
        </w:rPr>
        <w:t xml:space="preserve">. Then the </w:t>
      </w:r>
      <w:r w:rsidR="00FD5F55" w:rsidRPr="00F431F3">
        <w:rPr>
          <w:rFonts w:ascii="Times New Roman" w:hAnsi="Times New Roman" w:cs="Times New Roman"/>
          <w:sz w:val="24"/>
          <w:szCs w:val="24"/>
        </w:rPr>
        <w:t>blood group</w:t>
      </w:r>
      <w:r w:rsidRPr="00F431F3">
        <w:rPr>
          <w:rFonts w:ascii="Times New Roman" w:hAnsi="Times New Roman" w:cs="Times New Roman"/>
          <w:sz w:val="24"/>
          <w:szCs w:val="24"/>
        </w:rPr>
        <w:t xml:space="preserve"> was </w:t>
      </w:r>
      <w:r w:rsidR="00FD5F55" w:rsidRPr="00F431F3">
        <w:rPr>
          <w:rFonts w:ascii="Times New Roman" w:hAnsi="Times New Roman" w:cs="Times New Roman"/>
          <w:sz w:val="24"/>
          <w:szCs w:val="24"/>
        </w:rPr>
        <w:t xml:space="preserve">taken </w:t>
      </w:r>
      <w:r w:rsidRPr="00F431F3">
        <w:rPr>
          <w:rFonts w:ascii="Times New Roman" w:hAnsi="Times New Roman" w:cs="Times New Roman"/>
          <w:sz w:val="24"/>
          <w:szCs w:val="24"/>
        </w:rPr>
        <w:t xml:space="preserve">from </w:t>
      </w:r>
      <w:r w:rsidR="00FD5F55" w:rsidRPr="00F431F3">
        <w:rPr>
          <w:rFonts w:ascii="Times New Roman" w:hAnsi="Times New Roman" w:cs="Times New Roman"/>
          <w:sz w:val="24"/>
          <w:szCs w:val="24"/>
        </w:rPr>
        <w:t>medical records</w:t>
      </w:r>
      <w:r w:rsidRPr="00F431F3">
        <w:rPr>
          <w:rFonts w:ascii="Times New Roman" w:hAnsi="Times New Roman" w:cs="Times New Roman"/>
          <w:sz w:val="24"/>
          <w:szCs w:val="24"/>
        </w:rPr>
        <w:t xml:space="preserve"> of th</w:t>
      </w:r>
      <w:r w:rsidR="00FD5F55" w:rsidRPr="00F431F3">
        <w:rPr>
          <w:rFonts w:ascii="Times New Roman" w:hAnsi="Times New Roman" w:cs="Times New Roman"/>
          <w:sz w:val="24"/>
          <w:szCs w:val="24"/>
        </w:rPr>
        <w:t>e respondents. Data on respondents “Occupation</w:t>
      </w:r>
      <w:r w:rsidRPr="00F431F3">
        <w:rPr>
          <w:rFonts w:ascii="Times New Roman" w:hAnsi="Times New Roman" w:cs="Times New Roman"/>
          <w:sz w:val="24"/>
          <w:szCs w:val="24"/>
        </w:rPr>
        <w:t>” were collected</w:t>
      </w:r>
      <w:r w:rsidR="00FD5F55" w:rsidRPr="00F431F3">
        <w:rPr>
          <w:rFonts w:ascii="Times New Roman" w:hAnsi="Times New Roman" w:cs="Times New Roman"/>
          <w:sz w:val="24"/>
          <w:szCs w:val="24"/>
        </w:rPr>
        <w:t xml:space="preserve"> in open ended then it categorized as “Business”, “Government”, “Health worker”, “Housewife”, and “Unemployed/None”</w:t>
      </w:r>
      <w:r w:rsidRPr="00F431F3">
        <w:rPr>
          <w:rFonts w:ascii="Times New Roman" w:hAnsi="Times New Roman" w:cs="Times New Roman"/>
          <w:sz w:val="24"/>
          <w:szCs w:val="24"/>
        </w:rPr>
        <w:t xml:space="preserve">. Information on </w:t>
      </w:r>
      <w:r w:rsidR="001513DD" w:rsidRPr="00F431F3">
        <w:rPr>
          <w:rFonts w:ascii="Times New Roman" w:hAnsi="Times New Roman" w:cs="Times New Roman"/>
          <w:sz w:val="24"/>
          <w:szCs w:val="24"/>
        </w:rPr>
        <w:t xml:space="preserve">respondents’ </w:t>
      </w:r>
      <w:r w:rsidRPr="00F431F3">
        <w:rPr>
          <w:rFonts w:ascii="Times New Roman" w:hAnsi="Times New Roman" w:cs="Times New Roman"/>
          <w:sz w:val="24"/>
          <w:szCs w:val="24"/>
        </w:rPr>
        <w:t>education were collected into four categories (</w:t>
      </w:r>
      <w:r w:rsidR="001513DD" w:rsidRPr="00F431F3">
        <w:rPr>
          <w:rFonts w:ascii="Times New Roman" w:hAnsi="Times New Roman" w:cs="Times New Roman"/>
          <w:sz w:val="24"/>
          <w:szCs w:val="24"/>
        </w:rPr>
        <w:t>Below SSC</w:t>
      </w:r>
      <w:r w:rsidRPr="00F431F3">
        <w:rPr>
          <w:rFonts w:ascii="Times New Roman" w:hAnsi="Times New Roman" w:cs="Times New Roman"/>
          <w:sz w:val="24"/>
          <w:szCs w:val="24"/>
        </w:rPr>
        <w:t xml:space="preserve">, </w:t>
      </w:r>
      <w:r w:rsidR="001513DD" w:rsidRPr="00F431F3">
        <w:rPr>
          <w:rFonts w:ascii="Times New Roman" w:hAnsi="Times New Roman" w:cs="Times New Roman"/>
          <w:sz w:val="24"/>
          <w:szCs w:val="24"/>
        </w:rPr>
        <w:t>SSC</w:t>
      </w:r>
      <w:r w:rsidRPr="00F431F3">
        <w:rPr>
          <w:rFonts w:ascii="Times New Roman" w:hAnsi="Times New Roman" w:cs="Times New Roman"/>
          <w:sz w:val="24"/>
          <w:szCs w:val="24"/>
        </w:rPr>
        <w:t xml:space="preserve">, </w:t>
      </w:r>
      <w:r w:rsidR="001513DD" w:rsidRPr="00F431F3">
        <w:rPr>
          <w:rFonts w:ascii="Times New Roman" w:hAnsi="Times New Roman" w:cs="Times New Roman"/>
          <w:sz w:val="24"/>
          <w:szCs w:val="24"/>
        </w:rPr>
        <w:t>HSC</w:t>
      </w:r>
      <w:r w:rsidRPr="00F431F3">
        <w:rPr>
          <w:rFonts w:ascii="Times New Roman" w:hAnsi="Times New Roman" w:cs="Times New Roman"/>
          <w:sz w:val="24"/>
          <w:szCs w:val="24"/>
        </w:rPr>
        <w:t xml:space="preserve">, </w:t>
      </w:r>
      <w:r w:rsidR="001513DD" w:rsidRPr="00F431F3">
        <w:rPr>
          <w:rFonts w:ascii="Times New Roman" w:hAnsi="Times New Roman" w:cs="Times New Roman"/>
          <w:sz w:val="24"/>
          <w:szCs w:val="24"/>
        </w:rPr>
        <w:t>and, Bachelor or Higher</w:t>
      </w:r>
      <w:r w:rsidRPr="00F431F3">
        <w:rPr>
          <w:rFonts w:ascii="Times New Roman" w:hAnsi="Times New Roman" w:cs="Times New Roman"/>
          <w:sz w:val="24"/>
          <w:szCs w:val="24"/>
        </w:rPr>
        <w:t xml:space="preserve">). </w:t>
      </w:r>
      <w:r w:rsidR="00B836FF" w:rsidRPr="00F431F3">
        <w:rPr>
          <w:rFonts w:ascii="Times New Roman" w:hAnsi="Times New Roman" w:cs="Times New Roman"/>
          <w:sz w:val="24"/>
          <w:szCs w:val="24"/>
        </w:rPr>
        <w:t>We also considered travel history, medical records related to COVID-19, hand washing practices, eating habits, and other risk factors.</w:t>
      </w:r>
    </w:p>
    <w:p w:rsidR="00C61C00" w:rsidRPr="00F431F3" w:rsidRDefault="00C61C00" w:rsidP="00F431F3">
      <w:pPr>
        <w:jc w:val="both"/>
        <w:rPr>
          <w:rFonts w:ascii="Times New Roman" w:hAnsi="Times New Roman" w:cs="Times New Roman"/>
          <w:sz w:val="24"/>
          <w:szCs w:val="24"/>
        </w:rPr>
      </w:pPr>
      <w:r w:rsidRPr="00F431F3">
        <w:rPr>
          <w:rFonts w:ascii="Times New Roman" w:hAnsi="Times New Roman" w:cs="Times New Roman"/>
          <w:sz w:val="24"/>
          <w:szCs w:val="24"/>
        </w:rPr>
        <w:t>2.6 Statistical analyses</w:t>
      </w:r>
    </w:p>
    <w:p w:rsidR="00C61C00" w:rsidRPr="00F431F3" w:rsidRDefault="00C61C00" w:rsidP="00F431F3">
      <w:pPr>
        <w:jc w:val="both"/>
        <w:rPr>
          <w:rFonts w:ascii="Times New Roman" w:hAnsi="Times New Roman" w:cs="Times New Roman"/>
          <w:sz w:val="24"/>
          <w:szCs w:val="24"/>
        </w:rPr>
      </w:pPr>
      <w:r w:rsidRPr="00F431F3">
        <w:rPr>
          <w:rFonts w:ascii="Times New Roman" w:hAnsi="Times New Roman" w:cs="Times New Roman"/>
          <w:sz w:val="24"/>
          <w:szCs w:val="24"/>
        </w:rPr>
        <w:t>In this study, several statistical analyses have been performed to conduct the study such as exploratory data analysis, chi-square test for independe</w:t>
      </w:r>
      <w:r w:rsidR="00825D4F" w:rsidRPr="00F431F3">
        <w:rPr>
          <w:rFonts w:ascii="Times New Roman" w:hAnsi="Times New Roman" w:cs="Times New Roman"/>
          <w:sz w:val="24"/>
          <w:szCs w:val="24"/>
        </w:rPr>
        <w:t xml:space="preserve">nce, independent sample t-test </w:t>
      </w:r>
      <w:r w:rsidRPr="00F431F3">
        <w:rPr>
          <w:rFonts w:ascii="Times New Roman" w:hAnsi="Times New Roman" w:cs="Times New Roman"/>
          <w:sz w:val="24"/>
          <w:szCs w:val="24"/>
        </w:rPr>
        <w:t xml:space="preserve">and finally binary logistic regression. The exploratory data analysis was performed to summarize the data. The chi-square test is performed to identify the factors associated with the </w:t>
      </w:r>
      <w:r w:rsidR="00825D4F" w:rsidRPr="00F431F3">
        <w:rPr>
          <w:rFonts w:ascii="Times New Roman" w:hAnsi="Times New Roman" w:cs="Times New Roman"/>
          <w:sz w:val="24"/>
          <w:szCs w:val="24"/>
        </w:rPr>
        <w:t>status of overweight/obese of</w:t>
      </w:r>
      <w:r w:rsidRPr="00F431F3">
        <w:rPr>
          <w:rFonts w:ascii="Times New Roman" w:hAnsi="Times New Roman" w:cs="Times New Roman"/>
          <w:sz w:val="24"/>
          <w:szCs w:val="24"/>
        </w:rPr>
        <w:t xml:space="preserve"> the </w:t>
      </w:r>
      <w:r w:rsidR="00825D4F" w:rsidRPr="00F431F3">
        <w:rPr>
          <w:rFonts w:ascii="Times New Roman" w:hAnsi="Times New Roman" w:cs="Times New Roman"/>
          <w:sz w:val="24"/>
          <w:szCs w:val="24"/>
        </w:rPr>
        <w:t xml:space="preserve">respondents </w:t>
      </w:r>
      <w:r w:rsidRPr="00F431F3">
        <w:rPr>
          <w:rFonts w:ascii="Times New Roman" w:hAnsi="Times New Roman" w:cs="Times New Roman"/>
          <w:sz w:val="24"/>
          <w:szCs w:val="24"/>
        </w:rPr>
        <w:t xml:space="preserve">(p-value ≤ 0.20) as suggested by </w:t>
      </w:r>
      <w:r w:rsidRPr="00F431F3">
        <w:rPr>
          <w:rFonts w:ascii="Times New Roman" w:hAnsi="Times New Roman" w:cs="Times New Roman"/>
          <w:sz w:val="24"/>
          <w:szCs w:val="24"/>
        </w:rPr>
        <w:fldChar w:fldCharType="begin" w:fldLock="1"/>
      </w:r>
      <w:r w:rsidRPr="00F431F3">
        <w:rPr>
          <w:rFonts w:ascii="Times New Roman" w:hAnsi="Times New Roman" w:cs="Times New Roman"/>
          <w:sz w:val="24"/>
          <w:szCs w:val="24"/>
        </w:rPr>
        <w:instrText>ADDIN CSL_CITATION {"citationItems":[{"id":"ITEM-1","itemData":{"DOI":"10.1371/journal.pone.0242864","ISSN":"19326203","PMID":"33270671","abstract":"Introduction The rate of cesarean delivery (C-section) has been increasing worldwide, including Bangladesh, and it has a negative impact on the mother and child’s health. Our aim was to examine the association between C-section and childhood diseases and to identify the key factors associated with childhood diseases. Methods We used four nationally representative data sets from multiple indicator cluster survey (MICS, 2012 and 2019) and Bangladesh Demographic and Health Survey (BDHS, 2011and 2014) and analyzed 25,270 mother-child pairs. We used the frequency of common childhood diseases (fever, short or rapid breaths, cough, blood in stools, and diarrhea) as our outcome variable and C-section as exposure variable. We included mother’s age, place of residence, division, mother’s education, wealth index, child age, child sex, and child size at birth as confounding variables. Negative binomial regression model was used to analyze the data. Results In the BDHS data, the prevalence of C-section increased from 17.95% in 2011 to 23.33% in 2014. Also, in MICS, the prevalence almost doubled over an eight-year period (17.74% in 2012 to 35.41% in 2019). We did not observe any significant effect of C-section on childhood diseases in both surveys. Only in 2014 BDHS, we found that C-section increases the risk of childhood disease by 5% [Risk Ratio (RR): 1.05, 95% CI: 0.95, 1.17, p = 0.33]. However, the risk of childhood disease differed significantly in all survey years by division, child’s age, and child’s size at birth after adjusting for important confounding variables. For example, children living in Chittagong division had a higher risk [(2011 BDHS RR: 1.22, 95% CI: 1.08, 1.38) and (2019 MICS RR: 1.21, 95% CI: 1.08, 1.35)] of having disease compared to Dhaka division. Maternal age, education, and wealth status showed significant differences with the outcome in some survey years. Conclusion Our study shows that C-section in Bangladesh continued to increase over time, and we did not find significant association between C-section and early childhood diseases. High C-section rate has a greater impact on maternal and child health as well as the burden on the health care system. We recommend raising public awareness of the negative impact of unnecessary C-section in Bangladesh.","author":[{"dropping-particle":"","family":"Hasan","given":"Mohammad Nayeem","non-dropping-particle":"","parse-names":false,"suffix":""},{"dropping-particle":"","family":"Abdul Baker Chowdhury","given":"Muhammad","non-dropping-particle":"","parse-names":false,"suffix":""},{"dropping-particle":"","family":"Jahan","given":"Jenifar","non-dropping-particle":"","parse-names":false,"suffix":""},{"dropping-particle":"","family":"Jahan","given":"Sumyea","non-dropping-particle":"","parse-names":false,"suffix":""},{"dropping-particle":"","family":"Ahmed","given":"Nasar U.","non-dropping-particle":"","parse-names":false,"suffix":""},{"dropping-particle":"","family":"Uddin","given":"Md Jamal","non-dropping-particle":"","parse-names":false,"suffix":""}],"container-title":"PLoS ONE","id":"ITEM-1","issue":"12 December","issued":{"date-parts":[["2020","12","1"]]},"page":"e0242864","publisher":"Public Library of Science","title":"Cesarean delivery and early childhood diseases in Bangladesh: An analysis of Demographic and Health Survey (BDHS) and Multiple Indicator Cluster Survey (MICS)","type":"article-journal","volume":"15"},"uris":["http://www.mendeley.com/documents/?uuid=950ea3cd-3495-376c-bef6-31c371807e14"]}],"mendeley":{"formattedCitation":"(Hasan et al., 2020)","plainTextFormattedCitation":"(Hasan et al., 2020)","previouslyFormattedCitation":"(Hasan et al., 2020)"},"properties":{"noteIndex":0},"schema":"https://github.com/citation-style-language/schema/raw/master/csl-citation.json"}</w:instrText>
      </w:r>
      <w:r w:rsidRPr="00F431F3">
        <w:rPr>
          <w:rFonts w:ascii="Times New Roman" w:hAnsi="Times New Roman" w:cs="Times New Roman"/>
          <w:sz w:val="24"/>
          <w:szCs w:val="24"/>
        </w:rPr>
        <w:fldChar w:fldCharType="separate"/>
      </w:r>
      <w:r w:rsidRPr="00F431F3">
        <w:rPr>
          <w:rFonts w:ascii="Times New Roman" w:hAnsi="Times New Roman" w:cs="Times New Roman"/>
          <w:noProof/>
          <w:sz w:val="24"/>
          <w:szCs w:val="24"/>
        </w:rPr>
        <w:t>(Hasan et al., 2020)</w:t>
      </w:r>
      <w:r w:rsidRPr="00F431F3">
        <w:rPr>
          <w:rFonts w:ascii="Times New Roman" w:hAnsi="Times New Roman" w:cs="Times New Roman"/>
          <w:sz w:val="24"/>
          <w:szCs w:val="24"/>
        </w:rPr>
        <w:fldChar w:fldCharType="end"/>
      </w:r>
      <w:r w:rsidRPr="00F431F3">
        <w:rPr>
          <w:rFonts w:ascii="Times New Roman" w:hAnsi="Times New Roman" w:cs="Times New Roman"/>
          <w:sz w:val="24"/>
          <w:szCs w:val="24"/>
        </w:rPr>
        <w:t xml:space="preserve">. Finally, logistic regression was conducted to find out the significant variables that works for or works against the </w:t>
      </w:r>
      <w:r w:rsidR="00825D4F" w:rsidRPr="00F431F3">
        <w:rPr>
          <w:rFonts w:ascii="Times New Roman" w:hAnsi="Times New Roman" w:cs="Times New Roman"/>
          <w:sz w:val="24"/>
          <w:szCs w:val="24"/>
        </w:rPr>
        <w:t>overweight/obesity status</w:t>
      </w:r>
      <w:r w:rsidRPr="00F431F3">
        <w:rPr>
          <w:rFonts w:ascii="Times New Roman" w:hAnsi="Times New Roman" w:cs="Times New Roman"/>
          <w:sz w:val="24"/>
          <w:szCs w:val="24"/>
        </w:rPr>
        <w:t xml:space="preserve">. The final logistic regression model was multiple in nature and performed with those significant variables found in the individual model and finally the significant factors (p ≤ 0.05) was obtained. Statistical analyses were performed using </w:t>
      </w:r>
      <w:r w:rsidR="00825D4F" w:rsidRPr="00F431F3">
        <w:rPr>
          <w:rFonts w:ascii="Times New Roman" w:hAnsi="Times New Roman" w:cs="Times New Roman"/>
          <w:sz w:val="24"/>
          <w:szCs w:val="24"/>
        </w:rPr>
        <w:t>R software</w:t>
      </w:r>
      <w:r w:rsidRPr="00F431F3">
        <w:rPr>
          <w:rFonts w:ascii="Times New Roman" w:hAnsi="Times New Roman" w:cs="Times New Roman"/>
          <w:sz w:val="24"/>
          <w:szCs w:val="24"/>
        </w:rPr>
        <w:t>.</w:t>
      </w:r>
    </w:p>
    <w:p w:rsidR="0088576F" w:rsidRPr="00F431F3" w:rsidRDefault="0088576F" w:rsidP="00F431F3">
      <w:pPr>
        <w:jc w:val="both"/>
        <w:rPr>
          <w:rFonts w:ascii="Times New Roman" w:hAnsi="Times New Roman" w:cs="Times New Roman"/>
          <w:sz w:val="24"/>
          <w:szCs w:val="24"/>
        </w:rPr>
      </w:pPr>
    </w:p>
    <w:p w:rsidR="000B4029"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Table 1: Chi-square Test</w:t>
      </w:r>
    </w:p>
    <w:tbl>
      <w:tblPr>
        <w:tblStyle w:val="TableGrid"/>
        <w:tblW w:w="0" w:type="auto"/>
        <w:tblLook w:val="04A0" w:firstRow="1" w:lastRow="0" w:firstColumn="1" w:lastColumn="0" w:noHBand="0" w:noVBand="1"/>
      </w:tblPr>
      <w:tblGrid>
        <w:gridCol w:w="1870"/>
        <w:gridCol w:w="1870"/>
        <w:gridCol w:w="1870"/>
        <w:gridCol w:w="1870"/>
        <w:gridCol w:w="1870"/>
      </w:tblGrid>
      <w:tr w:rsidR="00F2710E" w:rsidRPr="00F431F3" w:rsidTr="000B4029">
        <w:tc>
          <w:tcPr>
            <w:tcW w:w="1870" w:type="dxa"/>
            <w:vMerge w:val="restart"/>
            <w:vAlign w:val="center"/>
          </w:tcPr>
          <w:p w:rsidR="00F2710E" w:rsidRPr="00F431F3" w:rsidRDefault="00F2710E" w:rsidP="00F431F3">
            <w:pPr>
              <w:jc w:val="both"/>
              <w:rPr>
                <w:rFonts w:ascii="Times New Roman" w:hAnsi="Times New Roman" w:cs="Times New Roman"/>
                <w:b/>
                <w:sz w:val="24"/>
                <w:szCs w:val="24"/>
              </w:rPr>
            </w:pPr>
            <w:r w:rsidRPr="00F431F3">
              <w:rPr>
                <w:rFonts w:ascii="Times New Roman" w:hAnsi="Times New Roman" w:cs="Times New Roman"/>
                <w:b/>
                <w:sz w:val="24"/>
                <w:szCs w:val="24"/>
              </w:rPr>
              <w:t>Characteristics</w:t>
            </w:r>
          </w:p>
        </w:tc>
        <w:tc>
          <w:tcPr>
            <w:tcW w:w="5610" w:type="dxa"/>
            <w:gridSpan w:val="3"/>
          </w:tcPr>
          <w:p w:rsidR="00F2710E" w:rsidRPr="00F431F3" w:rsidRDefault="00F2710E" w:rsidP="00F431F3">
            <w:pPr>
              <w:jc w:val="both"/>
              <w:rPr>
                <w:rFonts w:ascii="Times New Roman" w:hAnsi="Times New Roman" w:cs="Times New Roman"/>
                <w:b/>
                <w:sz w:val="24"/>
                <w:szCs w:val="24"/>
              </w:rPr>
            </w:pPr>
            <w:r w:rsidRPr="00F431F3">
              <w:rPr>
                <w:rFonts w:ascii="Times New Roman" w:hAnsi="Times New Roman" w:cs="Times New Roman"/>
                <w:b/>
                <w:sz w:val="24"/>
                <w:szCs w:val="24"/>
              </w:rPr>
              <w:t>Overweight/Obese</w:t>
            </w:r>
          </w:p>
        </w:tc>
        <w:tc>
          <w:tcPr>
            <w:tcW w:w="1870" w:type="dxa"/>
            <w:vMerge w:val="restart"/>
            <w:vAlign w:val="center"/>
          </w:tcPr>
          <w:p w:rsidR="00F2710E" w:rsidRPr="00F431F3" w:rsidRDefault="00F2710E" w:rsidP="00F431F3">
            <w:pPr>
              <w:jc w:val="both"/>
              <w:rPr>
                <w:rFonts w:ascii="Times New Roman" w:hAnsi="Times New Roman" w:cs="Times New Roman"/>
                <w:b/>
                <w:sz w:val="24"/>
                <w:szCs w:val="24"/>
              </w:rPr>
            </w:pPr>
            <w:r w:rsidRPr="00F431F3">
              <w:rPr>
                <w:rFonts w:ascii="Times New Roman" w:hAnsi="Times New Roman" w:cs="Times New Roman"/>
                <w:b/>
                <w:sz w:val="24"/>
                <w:szCs w:val="24"/>
              </w:rPr>
              <w:t>P-value</w:t>
            </w:r>
          </w:p>
        </w:tc>
      </w:tr>
      <w:tr w:rsidR="00F2710E" w:rsidRPr="00F431F3" w:rsidTr="000B4029">
        <w:tc>
          <w:tcPr>
            <w:tcW w:w="1870" w:type="dxa"/>
            <w:vMerge/>
          </w:tcPr>
          <w:p w:rsidR="00F2710E" w:rsidRPr="00F431F3" w:rsidRDefault="00F2710E" w:rsidP="00F431F3">
            <w:pPr>
              <w:jc w:val="both"/>
              <w:rPr>
                <w:rFonts w:ascii="Times New Roman" w:hAnsi="Times New Roman" w:cs="Times New Roman"/>
                <w:b/>
                <w:sz w:val="24"/>
                <w:szCs w:val="24"/>
              </w:rPr>
            </w:pPr>
          </w:p>
        </w:tc>
        <w:tc>
          <w:tcPr>
            <w:tcW w:w="1870" w:type="dxa"/>
          </w:tcPr>
          <w:p w:rsidR="00F2710E" w:rsidRPr="00F431F3" w:rsidRDefault="00F2710E" w:rsidP="00F431F3">
            <w:pPr>
              <w:jc w:val="both"/>
              <w:rPr>
                <w:rFonts w:ascii="Times New Roman" w:hAnsi="Times New Roman" w:cs="Times New Roman"/>
                <w:b/>
                <w:sz w:val="24"/>
                <w:szCs w:val="24"/>
              </w:rPr>
            </w:pPr>
            <w:r w:rsidRPr="00F431F3">
              <w:rPr>
                <w:rFonts w:ascii="Times New Roman" w:hAnsi="Times New Roman" w:cs="Times New Roman"/>
                <w:b/>
                <w:sz w:val="24"/>
                <w:szCs w:val="24"/>
              </w:rPr>
              <w:t>Yes</w:t>
            </w:r>
          </w:p>
          <w:p w:rsidR="00F2710E" w:rsidRPr="00F431F3" w:rsidRDefault="00F2710E" w:rsidP="00F431F3">
            <w:pPr>
              <w:jc w:val="both"/>
              <w:rPr>
                <w:rFonts w:ascii="Times New Roman" w:hAnsi="Times New Roman" w:cs="Times New Roman"/>
                <w:b/>
                <w:sz w:val="24"/>
                <w:szCs w:val="24"/>
              </w:rPr>
            </w:pPr>
            <w:r w:rsidRPr="00F431F3">
              <w:rPr>
                <w:rFonts w:ascii="Times New Roman" w:hAnsi="Times New Roman" w:cs="Times New Roman"/>
                <w:b/>
                <w:sz w:val="24"/>
                <w:szCs w:val="24"/>
              </w:rPr>
              <w:t>n (%)</w:t>
            </w:r>
          </w:p>
        </w:tc>
        <w:tc>
          <w:tcPr>
            <w:tcW w:w="1870" w:type="dxa"/>
          </w:tcPr>
          <w:p w:rsidR="00F2710E" w:rsidRPr="00F431F3" w:rsidRDefault="00F2710E" w:rsidP="00F431F3">
            <w:pPr>
              <w:jc w:val="both"/>
              <w:rPr>
                <w:rFonts w:ascii="Times New Roman" w:hAnsi="Times New Roman" w:cs="Times New Roman"/>
                <w:b/>
                <w:sz w:val="24"/>
                <w:szCs w:val="24"/>
              </w:rPr>
            </w:pPr>
            <w:r w:rsidRPr="00F431F3">
              <w:rPr>
                <w:rFonts w:ascii="Times New Roman" w:hAnsi="Times New Roman" w:cs="Times New Roman"/>
                <w:b/>
                <w:sz w:val="24"/>
                <w:szCs w:val="24"/>
              </w:rPr>
              <w:t>No</w:t>
            </w:r>
          </w:p>
          <w:p w:rsidR="00F2710E" w:rsidRPr="00F431F3" w:rsidRDefault="00F2710E" w:rsidP="00F431F3">
            <w:pPr>
              <w:jc w:val="both"/>
              <w:rPr>
                <w:rFonts w:ascii="Times New Roman" w:hAnsi="Times New Roman" w:cs="Times New Roman"/>
                <w:b/>
                <w:sz w:val="24"/>
                <w:szCs w:val="24"/>
              </w:rPr>
            </w:pPr>
            <w:r w:rsidRPr="00F431F3">
              <w:rPr>
                <w:rFonts w:ascii="Times New Roman" w:hAnsi="Times New Roman" w:cs="Times New Roman"/>
                <w:b/>
                <w:sz w:val="24"/>
                <w:szCs w:val="24"/>
              </w:rPr>
              <w:t>n (%)</w:t>
            </w:r>
          </w:p>
        </w:tc>
        <w:tc>
          <w:tcPr>
            <w:tcW w:w="1870" w:type="dxa"/>
          </w:tcPr>
          <w:p w:rsidR="00F2710E" w:rsidRPr="00F431F3" w:rsidRDefault="00F2710E" w:rsidP="00F431F3">
            <w:pPr>
              <w:jc w:val="both"/>
              <w:rPr>
                <w:rFonts w:ascii="Times New Roman" w:hAnsi="Times New Roman" w:cs="Times New Roman"/>
                <w:b/>
                <w:sz w:val="24"/>
                <w:szCs w:val="24"/>
              </w:rPr>
            </w:pPr>
            <w:r w:rsidRPr="00F431F3">
              <w:rPr>
                <w:rFonts w:ascii="Times New Roman" w:hAnsi="Times New Roman" w:cs="Times New Roman"/>
                <w:b/>
                <w:sz w:val="24"/>
                <w:szCs w:val="24"/>
              </w:rPr>
              <w:t>Total</w:t>
            </w:r>
          </w:p>
          <w:p w:rsidR="00F2710E" w:rsidRPr="00F431F3" w:rsidRDefault="00F2710E" w:rsidP="00F431F3">
            <w:pPr>
              <w:jc w:val="both"/>
              <w:rPr>
                <w:rFonts w:ascii="Times New Roman" w:hAnsi="Times New Roman" w:cs="Times New Roman"/>
                <w:b/>
                <w:sz w:val="24"/>
                <w:szCs w:val="24"/>
              </w:rPr>
            </w:pPr>
            <w:r w:rsidRPr="00F431F3">
              <w:rPr>
                <w:rFonts w:ascii="Times New Roman" w:hAnsi="Times New Roman" w:cs="Times New Roman"/>
                <w:b/>
                <w:sz w:val="24"/>
                <w:szCs w:val="24"/>
              </w:rPr>
              <w:t>n (%)</w:t>
            </w:r>
          </w:p>
        </w:tc>
        <w:tc>
          <w:tcPr>
            <w:tcW w:w="1870" w:type="dxa"/>
            <w:vMerge/>
          </w:tcPr>
          <w:p w:rsidR="00F2710E" w:rsidRPr="00F431F3" w:rsidRDefault="00F2710E" w:rsidP="00F431F3">
            <w:pPr>
              <w:jc w:val="both"/>
              <w:rPr>
                <w:rFonts w:ascii="Times New Roman" w:hAnsi="Times New Roman" w:cs="Times New Roman"/>
                <w:sz w:val="24"/>
                <w:szCs w:val="24"/>
              </w:rPr>
            </w:pPr>
          </w:p>
        </w:tc>
      </w:tr>
      <w:tr w:rsidR="00397369" w:rsidRPr="00F431F3" w:rsidTr="000B4029">
        <w:tc>
          <w:tcPr>
            <w:tcW w:w="1870" w:type="dxa"/>
          </w:tcPr>
          <w:p w:rsidR="00397369" w:rsidRPr="00F431F3" w:rsidRDefault="00397369" w:rsidP="00F431F3">
            <w:pPr>
              <w:jc w:val="both"/>
              <w:rPr>
                <w:rFonts w:ascii="Times New Roman" w:hAnsi="Times New Roman" w:cs="Times New Roman"/>
                <w:b/>
                <w:sz w:val="24"/>
                <w:szCs w:val="24"/>
              </w:rPr>
            </w:pPr>
            <w:r>
              <w:rPr>
                <w:rFonts w:ascii="Times New Roman" w:hAnsi="Times New Roman" w:cs="Times New Roman"/>
                <w:b/>
                <w:sz w:val="24"/>
                <w:szCs w:val="24"/>
              </w:rPr>
              <w:t>Sex</w:t>
            </w:r>
          </w:p>
        </w:tc>
        <w:tc>
          <w:tcPr>
            <w:tcW w:w="1870" w:type="dxa"/>
          </w:tcPr>
          <w:p w:rsidR="00397369" w:rsidRPr="00F431F3" w:rsidRDefault="00397369" w:rsidP="00F431F3">
            <w:pPr>
              <w:jc w:val="both"/>
              <w:rPr>
                <w:rFonts w:ascii="Times New Roman" w:hAnsi="Times New Roman" w:cs="Times New Roman"/>
                <w:sz w:val="24"/>
                <w:szCs w:val="24"/>
              </w:rPr>
            </w:pPr>
          </w:p>
        </w:tc>
        <w:tc>
          <w:tcPr>
            <w:tcW w:w="1870" w:type="dxa"/>
          </w:tcPr>
          <w:p w:rsidR="00397369" w:rsidRPr="00F431F3" w:rsidRDefault="00397369" w:rsidP="00F431F3">
            <w:pPr>
              <w:jc w:val="both"/>
              <w:rPr>
                <w:rFonts w:ascii="Times New Roman" w:hAnsi="Times New Roman" w:cs="Times New Roman"/>
                <w:sz w:val="24"/>
                <w:szCs w:val="24"/>
              </w:rPr>
            </w:pPr>
          </w:p>
        </w:tc>
        <w:tc>
          <w:tcPr>
            <w:tcW w:w="1870" w:type="dxa"/>
          </w:tcPr>
          <w:p w:rsidR="00397369" w:rsidRPr="00F431F3" w:rsidRDefault="00397369" w:rsidP="00F431F3">
            <w:pPr>
              <w:jc w:val="both"/>
              <w:rPr>
                <w:rFonts w:ascii="Times New Roman" w:hAnsi="Times New Roman" w:cs="Times New Roman"/>
                <w:sz w:val="24"/>
                <w:szCs w:val="24"/>
              </w:rPr>
            </w:pPr>
          </w:p>
        </w:tc>
        <w:tc>
          <w:tcPr>
            <w:tcW w:w="1870" w:type="dxa"/>
          </w:tcPr>
          <w:p w:rsidR="00397369" w:rsidRPr="00F431F3" w:rsidRDefault="00397369" w:rsidP="00F431F3">
            <w:pPr>
              <w:jc w:val="both"/>
              <w:rPr>
                <w:rFonts w:ascii="Times New Roman" w:hAnsi="Times New Roman" w:cs="Times New Roman"/>
                <w:sz w:val="24"/>
                <w:szCs w:val="24"/>
              </w:rPr>
            </w:pPr>
          </w:p>
        </w:tc>
      </w:tr>
      <w:tr w:rsidR="00397369" w:rsidRPr="00F431F3" w:rsidTr="000B4029">
        <w:tc>
          <w:tcPr>
            <w:tcW w:w="1870" w:type="dxa"/>
          </w:tcPr>
          <w:p w:rsidR="00397369" w:rsidRPr="00397369" w:rsidRDefault="00397369" w:rsidP="00F431F3">
            <w:pPr>
              <w:jc w:val="both"/>
              <w:rPr>
                <w:rFonts w:ascii="Times New Roman" w:hAnsi="Times New Roman" w:cs="Times New Roman"/>
                <w:sz w:val="24"/>
                <w:szCs w:val="24"/>
              </w:rPr>
            </w:pPr>
            <w:r w:rsidRPr="00397369">
              <w:rPr>
                <w:rFonts w:ascii="Times New Roman" w:hAnsi="Times New Roman" w:cs="Times New Roman"/>
                <w:sz w:val="24"/>
                <w:szCs w:val="24"/>
              </w:rPr>
              <w:t>Male</w:t>
            </w:r>
          </w:p>
        </w:tc>
        <w:tc>
          <w:tcPr>
            <w:tcW w:w="1870" w:type="dxa"/>
          </w:tcPr>
          <w:p w:rsidR="00397369" w:rsidRPr="00F431F3" w:rsidRDefault="00397369" w:rsidP="00F431F3">
            <w:pPr>
              <w:jc w:val="both"/>
              <w:rPr>
                <w:rFonts w:ascii="Times New Roman" w:hAnsi="Times New Roman" w:cs="Times New Roman"/>
                <w:sz w:val="24"/>
                <w:szCs w:val="24"/>
              </w:rPr>
            </w:pPr>
            <w:r>
              <w:rPr>
                <w:rFonts w:ascii="Times New Roman" w:hAnsi="Times New Roman" w:cs="Times New Roman"/>
                <w:sz w:val="24"/>
                <w:szCs w:val="24"/>
              </w:rPr>
              <w:t>82 (74.55)</w:t>
            </w:r>
          </w:p>
        </w:tc>
        <w:tc>
          <w:tcPr>
            <w:tcW w:w="1870" w:type="dxa"/>
          </w:tcPr>
          <w:p w:rsidR="00397369" w:rsidRPr="00F431F3" w:rsidRDefault="00397369" w:rsidP="00F431F3">
            <w:pPr>
              <w:jc w:val="both"/>
              <w:rPr>
                <w:rFonts w:ascii="Times New Roman" w:hAnsi="Times New Roman" w:cs="Times New Roman"/>
                <w:sz w:val="24"/>
                <w:szCs w:val="24"/>
              </w:rPr>
            </w:pPr>
            <w:r>
              <w:rPr>
                <w:rFonts w:ascii="Times New Roman" w:hAnsi="Times New Roman" w:cs="Times New Roman"/>
                <w:sz w:val="24"/>
                <w:szCs w:val="24"/>
              </w:rPr>
              <w:t>148 (77.49</w:t>
            </w:r>
            <w:r w:rsidR="00537D87">
              <w:rPr>
                <w:rFonts w:ascii="Times New Roman" w:hAnsi="Times New Roman" w:cs="Times New Roman"/>
                <w:sz w:val="24"/>
                <w:szCs w:val="24"/>
              </w:rPr>
              <w:t>)</w:t>
            </w:r>
          </w:p>
        </w:tc>
        <w:tc>
          <w:tcPr>
            <w:tcW w:w="1870" w:type="dxa"/>
          </w:tcPr>
          <w:p w:rsidR="00397369" w:rsidRPr="00F431F3" w:rsidRDefault="002423F4" w:rsidP="00F431F3">
            <w:pPr>
              <w:jc w:val="both"/>
              <w:rPr>
                <w:rFonts w:ascii="Times New Roman" w:hAnsi="Times New Roman" w:cs="Times New Roman"/>
                <w:sz w:val="24"/>
                <w:szCs w:val="24"/>
              </w:rPr>
            </w:pPr>
            <w:r>
              <w:rPr>
                <w:rFonts w:ascii="Times New Roman" w:hAnsi="Times New Roman" w:cs="Times New Roman"/>
                <w:sz w:val="24"/>
                <w:szCs w:val="24"/>
              </w:rPr>
              <w:t>230 (76.41)</w:t>
            </w:r>
          </w:p>
        </w:tc>
        <w:tc>
          <w:tcPr>
            <w:tcW w:w="1870" w:type="dxa"/>
          </w:tcPr>
          <w:p w:rsidR="00397369" w:rsidRPr="00F431F3" w:rsidRDefault="00886114" w:rsidP="00F431F3">
            <w:pPr>
              <w:jc w:val="both"/>
              <w:rPr>
                <w:rFonts w:ascii="Times New Roman" w:hAnsi="Times New Roman" w:cs="Times New Roman"/>
                <w:sz w:val="24"/>
                <w:szCs w:val="24"/>
              </w:rPr>
            </w:pPr>
            <w:r>
              <w:rPr>
                <w:rFonts w:ascii="Times New Roman" w:hAnsi="Times New Roman" w:cs="Times New Roman"/>
                <w:sz w:val="24"/>
                <w:szCs w:val="24"/>
              </w:rPr>
              <w:t>0.662</w:t>
            </w:r>
          </w:p>
        </w:tc>
      </w:tr>
      <w:tr w:rsidR="00397369" w:rsidRPr="00F431F3" w:rsidTr="000B4029">
        <w:tc>
          <w:tcPr>
            <w:tcW w:w="1870" w:type="dxa"/>
          </w:tcPr>
          <w:p w:rsidR="00397369" w:rsidRPr="00397369" w:rsidRDefault="00397369" w:rsidP="00F431F3">
            <w:pPr>
              <w:jc w:val="both"/>
              <w:rPr>
                <w:rFonts w:ascii="Times New Roman" w:hAnsi="Times New Roman" w:cs="Times New Roman"/>
                <w:sz w:val="24"/>
                <w:szCs w:val="24"/>
              </w:rPr>
            </w:pPr>
            <w:r w:rsidRPr="00397369">
              <w:rPr>
                <w:rFonts w:ascii="Times New Roman" w:hAnsi="Times New Roman" w:cs="Times New Roman"/>
                <w:sz w:val="24"/>
                <w:szCs w:val="24"/>
              </w:rPr>
              <w:t>Female</w:t>
            </w:r>
          </w:p>
        </w:tc>
        <w:tc>
          <w:tcPr>
            <w:tcW w:w="1870" w:type="dxa"/>
          </w:tcPr>
          <w:p w:rsidR="00397369" w:rsidRPr="00F431F3" w:rsidRDefault="00397369" w:rsidP="00F431F3">
            <w:pPr>
              <w:jc w:val="both"/>
              <w:rPr>
                <w:rFonts w:ascii="Times New Roman" w:hAnsi="Times New Roman" w:cs="Times New Roman"/>
                <w:sz w:val="24"/>
                <w:szCs w:val="24"/>
              </w:rPr>
            </w:pPr>
            <w:r>
              <w:rPr>
                <w:rFonts w:ascii="Times New Roman" w:hAnsi="Times New Roman" w:cs="Times New Roman"/>
                <w:sz w:val="24"/>
                <w:szCs w:val="24"/>
              </w:rPr>
              <w:t>28 (25.45)</w:t>
            </w:r>
          </w:p>
        </w:tc>
        <w:tc>
          <w:tcPr>
            <w:tcW w:w="1870" w:type="dxa"/>
          </w:tcPr>
          <w:p w:rsidR="00397369" w:rsidRPr="00F431F3" w:rsidRDefault="00397369" w:rsidP="00397369">
            <w:pPr>
              <w:jc w:val="both"/>
              <w:rPr>
                <w:rFonts w:ascii="Times New Roman" w:hAnsi="Times New Roman" w:cs="Times New Roman"/>
                <w:sz w:val="24"/>
                <w:szCs w:val="24"/>
              </w:rPr>
            </w:pPr>
            <w:r>
              <w:rPr>
                <w:rFonts w:ascii="Times New Roman" w:hAnsi="Times New Roman" w:cs="Times New Roman"/>
                <w:sz w:val="24"/>
                <w:szCs w:val="24"/>
              </w:rPr>
              <w:t>43 (22.51)</w:t>
            </w:r>
          </w:p>
        </w:tc>
        <w:tc>
          <w:tcPr>
            <w:tcW w:w="1870" w:type="dxa"/>
          </w:tcPr>
          <w:p w:rsidR="00397369" w:rsidRPr="00F431F3" w:rsidRDefault="002423F4" w:rsidP="00F431F3">
            <w:pPr>
              <w:jc w:val="both"/>
              <w:rPr>
                <w:rFonts w:ascii="Times New Roman" w:hAnsi="Times New Roman" w:cs="Times New Roman"/>
                <w:sz w:val="24"/>
                <w:szCs w:val="24"/>
              </w:rPr>
            </w:pPr>
            <w:r>
              <w:rPr>
                <w:rFonts w:ascii="Times New Roman" w:hAnsi="Times New Roman" w:cs="Times New Roman"/>
                <w:sz w:val="24"/>
                <w:szCs w:val="24"/>
              </w:rPr>
              <w:t>71 (23.59)</w:t>
            </w:r>
          </w:p>
        </w:tc>
        <w:tc>
          <w:tcPr>
            <w:tcW w:w="1870" w:type="dxa"/>
          </w:tcPr>
          <w:p w:rsidR="00397369" w:rsidRPr="00F431F3" w:rsidRDefault="00397369"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b/>
                <w:sz w:val="24"/>
                <w:szCs w:val="24"/>
              </w:rPr>
            </w:pPr>
            <w:r w:rsidRPr="00F431F3">
              <w:rPr>
                <w:rFonts w:ascii="Times New Roman" w:hAnsi="Times New Roman" w:cs="Times New Roman"/>
                <w:b/>
                <w:sz w:val="24"/>
                <w:szCs w:val="24"/>
              </w:rPr>
              <w:t>Age group</w:t>
            </w: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&lt;18</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8 (7.27)</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18 (9.42)</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26 (8.64)</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highlight w:val="yellow"/>
              </w:rPr>
              <w:t>0.008</w:t>
            </w: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18-29</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43 (39.09)</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40 (20.94)</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83 (27.57)</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30-43</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40 (36.36)</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84 (43.98)</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124 (41.20)</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44+</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19 (17.27)</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49 (25.65)</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68 (22.59)</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b/>
                <w:sz w:val="24"/>
                <w:szCs w:val="24"/>
              </w:rPr>
            </w:pPr>
            <w:r w:rsidRPr="00F431F3">
              <w:rPr>
                <w:rFonts w:ascii="Times New Roman" w:hAnsi="Times New Roman" w:cs="Times New Roman"/>
                <w:b/>
                <w:sz w:val="24"/>
                <w:szCs w:val="24"/>
              </w:rPr>
              <w:lastRenderedPageBreak/>
              <w:t>Blood group</w:t>
            </w: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A</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29 (26.36)</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54 (28.27)</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83 (27.57)</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highlight w:val="yellow"/>
              </w:rPr>
              <w:t>0.077</w:t>
            </w: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AB</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10 (9.09)</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33 (17.28)</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43 (14.29)</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B</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40 (36.36)</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70 (36.65)</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110 (36.54)</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O</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31 (28.18)</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34 (17.80)</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65 (21.59)</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b/>
                <w:sz w:val="24"/>
                <w:szCs w:val="24"/>
              </w:rPr>
            </w:pPr>
            <w:r w:rsidRPr="00F431F3">
              <w:rPr>
                <w:rFonts w:ascii="Times New Roman" w:hAnsi="Times New Roman" w:cs="Times New Roman"/>
                <w:b/>
                <w:sz w:val="24"/>
                <w:szCs w:val="24"/>
              </w:rPr>
              <w:t>Education</w:t>
            </w: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Bachelor or Higher</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36 (32.73)</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84 (43.98)</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120 (39.87)</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highlight w:val="yellow"/>
              </w:rPr>
              <w:t>0.114</w:t>
            </w: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Below SSC</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32 (29.09)</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35 (18.32)</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67 (22.26)</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HSC</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31 (28.18)</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55 (28.80)</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86 (28.57)</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SSC</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11 (10.00)</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17 (8.90)</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28 (9.30)</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b/>
                <w:sz w:val="24"/>
                <w:szCs w:val="24"/>
              </w:rPr>
            </w:pPr>
            <w:r w:rsidRPr="00F431F3">
              <w:rPr>
                <w:rFonts w:ascii="Times New Roman" w:hAnsi="Times New Roman" w:cs="Times New Roman"/>
                <w:b/>
                <w:sz w:val="24"/>
                <w:szCs w:val="24"/>
              </w:rPr>
              <w:t>Coronavirus treatment</w:t>
            </w: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No</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101 (91.82)</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174 (91.10)</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275 (91.36)</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0.994</w:t>
            </w: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Yes</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9 (8.18)</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17 (8.90)</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26 (8.64)</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b/>
                <w:sz w:val="24"/>
                <w:szCs w:val="24"/>
              </w:rPr>
            </w:pPr>
            <w:r w:rsidRPr="00F431F3">
              <w:rPr>
                <w:rFonts w:ascii="Times New Roman" w:hAnsi="Times New Roman" w:cs="Times New Roman"/>
                <w:b/>
                <w:sz w:val="24"/>
                <w:szCs w:val="24"/>
              </w:rPr>
              <w:t>Occupation</w:t>
            </w: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Business</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26 (23.64)</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44 (23.04)</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70 (23.26)</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0.318</w:t>
            </w: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Government</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18 (16.36)</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25 (13.09)</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43 (14.29)</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Health worker</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5 (4.55)</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17 (8.90)</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22 (7.31)</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Housewife</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20 (18.18)</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22 (11.52)</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42 (13.95)</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None</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17 (15.45)</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41 (21.47)</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58 (19.27)</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Private</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24 (21.82)</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42 (21.99)</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66 (21.93)</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b/>
                <w:sz w:val="24"/>
                <w:szCs w:val="24"/>
              </w:rPr>
            </w:pPr>
            <w:r w:rsidRPr="00F431F3">
              <w:rPr>
                <w:rFonts w:ascii="Times New Roman" w:hAnsi="Times New Roman" w:cs="Times New Roman"/>
                <w:b/>
                <w:sz w:val="24"/>
                <w:szCs w:val="24"/>
              </w:rPr>
              <w:t>Travel history</w:t>
            </w: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Bank</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8 (7.27)</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5 (2.62)</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13 (4.32)</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highlight w:val="yellow"/>
              </w:rPr>
              <w:t>0.035</w:t>
            </w: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Health care facility</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11 (10.00)</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30 (15.71)</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41 (13.62)</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None/Home</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3 (2.73)</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 (0.52)</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4 (1.33)</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Local market</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53 (48.18)</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98 (51.31)</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151 (50.17)</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Relative’s house</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17 (15.45)</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16 (8.38)</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33 (10.96)</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Workplace</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18 (21.47)</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41 (21.47)</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59 (19.60)</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b/>
                <w:sz w:val="24"/>
                <w:szCs w:val="24"/>
              </w:rPr>
            </w:pPr>
            <w:r w:rsidRPr="00F431F3">
              <w:rPr>
                <w:rFonts w:ascii="Times New Roman" w:hAnsi="Times New Roman" w:cs="Times New Roman"/>
                <w:b/>
                <w:sz w:val="24"/>
                <w:szCs w:val="24"/>
              </w:rPr>
              <w:t>Hand wash with soup (/day)</w:t>
            </w: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11-15 times</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29 (26.36)</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58 (30.37)</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87 (28.90)</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0.639</w:t>
            </w: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16-20 times</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 (1.82)</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5 (2.62)</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7 (2.33)</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5-10 times</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64 (58.18)</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110 (57.59)</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174 (57.81)</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Less than 5</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14 (12.73)</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15 (7.85)</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29 (9.63)</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More than 20 times</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 (</w:t>
            </w:r>
            <w:r w:rsidR="00E16D28">
              <w:rPr>
                <w:rFonts w:ascii="Times New Roman" w:hAnsi="Times New Roman" w:cs="Times New Roman"/>
                <w:sz w:val="24"/>
                <w:szCs w:val="24"/>
              </w:rPr>
              <w:t>0.91)</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3 (1.57)</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4 (1.33)</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b/>
                <w:sz w:val="24"/>
                <w:szCs w:val="24"/>
              </w:rPr>
            </w:pPr>
            <w:r w:rsidRPr="00F431F3">
              <w:rPr>
                <w:rFonts w:ascii="Times New Roman" w:hAnsi="Times New Roman" w:cs="Times New Roman"/>
                <w:b/>
                <w:sz w:val="24"/>
                <w:szCs w:val="24"/>
              </w:rPr>
              <w:t>Hand wash with handwashing solution (/day)</w:t>
            </w: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11-15 times</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5 (4.55)</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3 (1.57)</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8 (2.66)</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0.488</w:t>
            </w: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16-20 times</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13 (11.82)</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18 (9.42)</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31 (10.30)</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5-10 times</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17 (15.45)</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29 (15.18)</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46 (15.28)</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Less than 5</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73 (66.36)</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139 (72.77)</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212 (70.43)</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lastRenderedPageBreak/>
              <w:t>More than 20 times</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 (1.82)</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 (1.05)</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4 (1.33)</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b/>
                <w:sz w:val="24"/>
                <w:szCs w:val="24"/>
              </w:rPr>
            </w:pPr>
            <w:r w:rsidRPr="00F431F3">
              <w:rPr>
                <w:rFonts w:ascii="Times New Roman" w:hAnsi="Times New Roman" w:cs="Times New Roman"/>
                <w:b/>
                <w:sz w:val="24"/>
                <w:szCs w:val="24"/>
              </w:rPr>
              <w:t>Hand wash with hand sanitizer (/day)</w:t>
            </w: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11-15 times</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21 (19.09)</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44 (23.04)</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65 (21.59)</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0.476</w:t>
            </w: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16-20 times</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0 (0.00)</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3 ( 1.57)</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3 (1.00)</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5-10 times</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34 (30.91)</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46 (24.08)</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80 (26.58)</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Less than 5</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53 (48.18)</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95 (49.74)</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148 (49.17)</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More than 20 times</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 (1.82)</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3 (1.82)</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5 (1.66)</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b/>
                <w:sz w:val="24"/>
                <w:szCs w:val="24"/>
              </w:rPr>
            </w:pPr>
            <w:r w:rsidRPr="00F431F3">
              <w:rPr>
                <w:rFonts w:ascii="Times New Roman" w:hAnsi="Times New Roman" w:cs="Times New Roman"/>
                <w:b/>
                <w:sz w:val="24"/>
                <w:szCs w:val="24"/>
              </w:rPr>
              <w:t>Hand wash with just water (/day)</w:t>
            </w: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11-15 times</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22 (20.00)</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39 (20.42)</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61 (20.27)</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0.649</w:t>
            </w: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16-20 times</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5 (4.55)</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7 ( 3.66)</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12 (3.99)</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5-10 times</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41 (37.27)</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69 (36.13)</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110 (36.54)</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Less than 5</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42 (38.18)</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72 (37.70)</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114 (37.87)</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More than 20 times</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0 (0.00)</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4 (2.09)</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4 (1.33)</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b/>
                <w:sz w:val="24"/>
                <w:szCs w:val="24"/>
              </w:rPr>
            </w:pPr>
            <w:r w:rsidRPr="00F431F3">
              <w:rPr>
                <w:rFonts w:ascii="Times New Roman" w:hAnsi="Times New Roman" w:cs="Times New Roman"/>
                <w:b/>
                <w:sz w:val="24"/>
                <w:szCs w:val="24"/>
              </w:rPr>
              <w:t>Fruits</w:t>
            </w: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Frequently</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81 (73.64)</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147 (76.96)</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228 (75.75)</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highlight w:val="yellow"/>
              </w:rPr>
              <w:t>0.1842</w:t>
            </w: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Occasionally</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24 (21.82)</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30 (15.71)</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54 (17.94)</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Rarely</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4 (3.64)</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5 (2.62)</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9 (2.99)</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Very frequently</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 (0.91)</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9 (4.71)</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10 (3.32)</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b/>
                <w:sz w:val="24"/>
                <w:szCs w:val="24"/>
              </w:rPr>
            </w:pPr>
            <w:r w:rsidRPr="00F431F3">
              <w:rPr>
                <w:rFonts w:ascii="Times New Roman" w:hAnsi="Times New Roman" w:cs="Times New Roman"/>
                <w:b/>
                <w:sz w:val="24"/>
                <w:szCs w:val="24"/>
              </w:rPr>
              <w:t xml:space="preserve">Protein food </w:t>
            </w: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Frequently</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75 (68.18)</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130 (68.06)</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205 (68.11)</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0.561</w:t>
            </w: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Occasionally</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10 (9.09)</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14 (7.33)</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24 (7.97)</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Rarely</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4 (3.64)</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3 (1.57)</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7 (2.33)</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Very frequently</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21 (19.09)</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44 (23.04)</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65 (21.59)</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b/>
                <w:sz w:val="24"/>
                <w:szCs w:val="24"/>
              </w:rPr>
            </w:pPr>
            <w:r w:rsidRPr="00F431F3">
              <w:rPr>
                <w:rFonts w:ascii="Times New Roman" w:hAnsi="Times New Roman" w:cs="Times New Roman"/>
                <w:b/>
                <w:sz w:val="24"/>
                <w:szCs w:val="24"/>
              </w:rPr>
              <w:t>Vitamin Supplement</w:t>
            </w: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Frequently</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9 (8.18)</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12 (6.28)</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21 (6.98)</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0.890</w:t>
            </w: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Occasionally</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31 (28.18)</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58 (30.37)</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89 (29.57)</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Rarely</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69 (62.73)</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120 (62.83)</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189 (62.79)</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Very frequently</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 (0.91)</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 (0.52)</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 (0.66)</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b/>
                <w:sz w:val="24"/>
                <w:szCs w:val="24"/>
              </w:rPr>
            </w:pPr>
            <w:r w:rsidRPr="00F431F3">
              <w:rPr>
                <w:rFonts w:ascii="Times New Roman" w:hAnsi="Times New Roman" w:cs="Times New Roman"/>
                <w:b/>
                <w:sz w:val="24"/>
                <w:szCs w:val="24"/>
              </w:rPr>
              <w:t>Water</w:t>
            </w: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Frequently</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70 (63.64)</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131 (68.59)</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201 (66.78)</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0.346</w:t>
            </w: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Occasionally</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5 (4.55)</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3 (1.57)</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8 (2.66)</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Rarely</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 (1.82)</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6 (3.14)</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8 (2.66)</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Very frequently</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33 (30.00)</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51 (26.70)</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84 (27.91)</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b/>
                <w:sz w:val="24"/>
                <w:szCs w:val="24"/>
              </w:rPr>
            </w:pPr>
            <w:r w:rsidRPr="00F431F3">
              <w:rPr>
                <w:rFonts w:ascii="Times New Roman" w:hAnsi="Times New Roman" w:cs="Times New Roman"/>
                <w:b/>
                <w:sz w:val="24"/>
                <w:szCs w:val="24"/>
              </w:rPr>
              <w:t>Exercise</w:t>
            </w: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CF26B8" w:rsidP="00F431F3">
            <w:pPr>
              <w:jc w:val="both"/>
              <w:rPr>
                <w:rFonts w:ascii="Times New Roman" w:hAnsi="Times New Roman" w:cs="Times New Roman"/>
                <w:sz w:val="24"/>
                <w:szCs w:val="24"/>
              </w:rPr>
            </w:pPr>
            <w:r w:rsidRPr="00F431F3">
              <w:rPr>
                <w:rFonts w:ascii="Times New Roman" w:hAnsi="Times New Roman" w:cs="Times New Roman"/>
                <w:sz w:val="24"/>
                <w:szCs w:val="24"/>
              </w:rPr>
              <w:t>Always/Very F</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20 (18.18)</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51 (26.70)</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71 (23.59)</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highlight w:val="yellow"/>
              </w:rPr>
              <w:t>0.154</w:t>
            </w:r>
          </w:p>
        </w:tc>
      </w:tr>
      <w:tr w:rsidR="00F2710E" w:rsidRPr="00F431F3" w:rsidTr="000B4029">
        <w:tc>
          <w:tcPr>
            <w:tcW w:w="1870" w:type="dxa"/>
          </w:tcPr>
          <w:p w:rsidR="00F2710E" w:rsidRPr="00F431F3" w:rsidRDefault="00CF26B8" w:rsidP="00F431F3">
            <w:pPr>
              <w:jc w:val="both"/>
              <w:rPr>
                <w:rFonts w:ascii="Times New Roman" w:hAnsi="Times New Roman" w:cs="Times New Roman"/>
                <w:sz w:val="24"/>
                <w:szCs w:val="24"/>
              </w:rPr>
            </w:pPr>
            <w:r w:rsidRPr="00F431F3">
              <w:rPr>
                <w:rFonts w:ascii="Times New Roman" w:hAnsi="Times New Roman" w:cs="Times New Roman"/>
                <w:sz w:val="24"/>
                <w:szCs w:val="24"/>
              </w:rPr>
              <w:t>Frequently</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4 (3.64)</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4 (2.09)</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8 (2.66)</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CF26B8" w:rsidP="00F431F3">
            <w:pPr>
              <w:jc w:val="both"/>
              <w:rPr>
                <w:rFonts w:ascii="Times New Roman" w:hAnsi="Times New Roman" w:cs="Times New Roman"/>
                <w:sz w:val="24"/>
                <w:szCs w:val="24"/>
              </w:rPr>
            </w:pPr>
            <w:r w:rsidRPr="00F431F3">
              <w:rPr>
                <w:rFonts w:ascii="Times New Roman" w:hAnsi="Times New Roman" w:cs="Times New Roman"/>
                <w:sz w:val="24"/>
                <w:szCs w:val="24"/>
              </w:rPr>
              <w:t>Rarely</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29 (26.36)</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34 (17.80)</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63 (20.93)</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CF26B8" w:rsidP="00F431F3">
            <w:pPr>
              <w:jc w:val="both"/>
              <w:rPr>
                <w:rFonts w:ascii="Times New Roman" w:hAnsi="Times New Roman" w:cs="Times New Roman"/>
                <w:sz w:val="24"/>
                <w:szCs w:val="24"/>
              </w:rPr>
            </w:pPr>
            <w:r w:rsidRPr="00F431F3">
              <w:rPr>
                <w:rFonts w:ascii="Times New Roman" w:hAnsi="Times New Roman" w:cs="Times New Roman"/>
                <w:sz w:val="24"/>
                <w:szCs w:val="24"/>
              </w:rPr>
              <w:lastRenderedPageBreak/>
              <w:t>Occasionally</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57 (51.82)</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102 (53.40)</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159 (52.82)</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b/>
                <w:sz w:val="24"/>
                <w:szCs w:val="24"/>
              </w:rPr>
            </w:pPr>
            <w:r w:rsidRPr="00F431F3">
              <w:rPr>
                <w:rFonts w:ascii="Times New Roman" w:hAnsi="Times New Roman" w:cs="Times New Roman"/>
                <w:b/>
                <w:sz w:val="24"/>
                <w:szCs w:val="24"/>
              </w:rPr>
              <w:t>Symptoms</w:t>
            </w: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No</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49 (44.55)</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67 (35.08)</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116 (38.54)</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highlight w:val="yellow"/>
              </w:rPr>
              <w:t>0.133</w:t>
            </w: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Yes</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61 (55.45)</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124 (64.92)</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185 (61.46)</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b/>
                <w:sz w:val="24"/>
                <w:szCs w:val="24"/>
              </w:rPr>
            </w:pPr>
            <w:r w:rsidRPr="00F431F3">
              <w:rPr>
                <w:rFonts w:ascii="Times New Roman" w:hAnsi="Times New Roman" w:cs="Times New Roman"/>
                <w:b/>
                <w:sz w:val="24"/>
                <w:szCs w:val="24"/>
              </w:rPr>
              <w:t>Exposed by positive patients</w:t>
            </w: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No</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75 (76.44)</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146 (68.18)</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221 (73.42)</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highlight w:val="yellow"/>
              </w:rPr>
              <w:t>0.154</w:t>
            </w: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Yes</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35 (23.56)</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45 (31.82)</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80 (26.58)</w:t>
            </w: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b/>
                <w:sz w:val="24"/>
                <w:szCs w:val="24"/>
              </w:rPr>
            </w:pPr>
            <w:r w:rsidRPr="00F431F3">
              <w:rPr>
                <w:rFonts w:ascii="Times New Roman" w:hAnsi="Times New Roman" w:cs="Times New Roman"/>
                <w:b/>
                <w:sz w:val="24"/>
                <w:szCs w:val="24"/>
              </w:rPr>
              <w:t>Others risk factors</w:t>
            </w: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c>
          <w:tcPr>
            <w:tcW w:w="1870" w:type="dxa"/>
          </w:tcPr>
          <w:p w:rsidR="00F2710E" w:rsidRPr="00F431F3" w:rsidRDefault="00F2710E" w:rsidP="00F431F3">
            <w:pPr>
              <w:jc w:val="both"/>
              <w:rPr>
                <w:rFonts w:ascii="Times New Roman" w:hAnsi="Times New Roman" w:cs="Times New Roman"/>
                <w:sz w:val="24"/>
                <w:szCs w:val="24"/>
              </w:rPr>
            </w:pP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No</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73 (66.36)</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140 (66.36)</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213 (70.76)</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0.253</w:t>
            </w:r>
          </w:p>
        </w:tc>
      </w:tr>
      <w:tr w:rsidR="00F2710E" w:rsidRPr="00F431F3" w:rsidTr="000B4029">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Yes</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37 (33.64)</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51 (33.64)</w:t>
            </w:r>
          </w:p>
        </w:tc>
        <w:tc>
          <w:tcPr>
            <w:tcW w:w="1870" w:type="dxa"/>
          </w:tcPr>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88 (29.24)</w:t>
            </w:r>
          </w:p>
        </w:tc>
        <w:tc>
          <w:tcPr>
            <w:tcW w:w="1870" w:type="dxa"/>
          </w:tcPr>
          <w:p w:rsidR="00F2710E" w:rsidRPr="00F431F3" w:rsidRDefault="00F2710E" w:rsidP="00F431F3">
            <w:pPr>
              <w:jc w:val="both"/>
              <w:rPr>
                <w:rFonts w:ascii="Times New Roman" w:hAnsi="Times New Roman" w:cs="Times New Roman"/>
                <w:sz w:val="24"/>
                <w:szCs w:val="24"/>
              </w:rPr>
            </w:pPr>
          </w:p>
        </w:tc>
      </w:tr>
    </w:tbl>
    <w:p w:rsidR="00F2710E" w:rsidRPr="00F431F3" w:rsidRDefault="00F2710E" w:rsidP="00F431F3">
      <w:pPr>
        <w:jc w:val="both"/>
        <w:rPr>
          <w:rFonts w:ascii="Times New Roman" w:hAnsi="Times New Roman" w:cs="Times New Roman"/>
          <w:sz w:val="24"/>
          <w:szCs w:val="24"/>
        </w:rPr>
      </w:pPr>
    </w:p>
    <w:p w:rsidR="00071EF7" w:rsidRDefault="006618E3" w:rsidP="00F431F3">
      <w:pPr>
        <w:jc w:val="both"/>
        <w:rPr>
          <w:rFonts w:ascii="Times New Roman" w:hAnsi="Times New Roman" w:cs="Times New Roman"/>
          <w:sz w:val="24"/>
          <w:szCs w:val="24"/>
        </w:rPr>
      </w:pPr>
      <w:r w:rsidRPr="00F431F3">
        <w:rPr>
          <w:rFonts w:ascii="Times New Roman" w:hAnsi="Times New Roman" w:cs="Times New Roman"/>
          <w:sz w:val="24"/>
          <w:szCs w:val="24"/>
        </w:rPr>
        <w:t>The findings of the study revealed that (about 7.27% respondents were overweigh</w:t>
      </w:r>
      <w:r w:rsidR="00346B8E" w:rsidRPr="00F431F3">
        <w:rPr>
          <w:rFonts w:ascii="Times New Roman" w:hAnsi="Times New Roman" w:cs="Times New Roman"/>
          <w:sz w:val="24"/>
          <w:szCs w:val="24"/>
        </w:rPr>
        <w:t>t/obese</w:t>
      </w:r>
      <w:r w:rsidRPr="00F431F3">
        <w:rPr>
          <w:rFonts w:ascii="Times New Roman" w:hAnsi="Times New Roman" w:cs="Times New Roman"/>
          <w:sz w:val="24"/>
          <w:szCs w:val="24"/>
        </w:rPr>
        <w:t xml:space="preserve"> and</w:t>
      </w:r>
      <w:r w:rsidR="00346B8E" w:rsidRPr="00F431F3">
        <w:rPr>
          <w:rFonts w:ascii="Times New Roman" w:hAnsi="Times New Roman" w:cs="Times New Roman"/>
          <w:sz w:val="24"/>
          <w:szCs w:val="24"/>
        </w:rPr>
        <w:t xml:space="preserve"> less than 18 years old. Most of the respondents</w:t>
      </w:r>
      <w:r w:rsidRPr="00F431F3">
        <w:rPr>
          <w:rFonts w:ascii="Times New Roman" w:hAnsi="Times New Roman" w:cs="Times New Roman"/>
          <w:sz w:val="24"/>
          <w:szCs w:val="24"/>
        </w:rPr>
        <w:t xml:space="preserve"> were from </w:t>
      </w:r>
      <w:r w:rsidR="00346B8E" w:rsidRPr="00F431F3">
        <w:rPr>
          <w:rFonts w:ascii="Times New Roman" w:hAnsi="Times New Roman" w:cs="Times New Roman"/>
          <w:sz w:val="24"/>
          <w:szCs w:val="24"/>
        </w:rPr>
        <w:t>18-29 years old (39.09</w:t>
      </w:r>
      <w:r w:rsidRPr="00F431F3">
        <w:rPr>
          <w:rFonts w:ascii="Times New Roman" w:hAnsi="Times New Roman" w:cs="Times New Roman"/>
          <w:sz w:val="24"/>
          <w:szCs w:val="24"/>
        </w:rPr>
        <w:t>%) and</w:t>
      </w:r>
      <w:r w:rsidR="00346B8E" w:rsidRPr="00F431F3">
        <w:rPr>
          <w:rFonts w:ascii="Times New Roman" w:hAnsi="Times New Roman" w:cs="Times New Roman"/>
          <w:sz w:val="24"/>
          <w:szCs w:val="24"/>
        </w:rPr>
        <w:t xml:space="preserve"> overweight/obese</w:t>
      </w:r>
      <w:r w:rsidRPr="00F431F3">
        <w:rPr>
          <w:rFonts w:ascii="Times New Roman" w:hAnsi="Times New Roman" w:cs="Times New Roman"/>
          <w:sz w:val="24"/>
          <w:szCs w:val="24"/>
        </w:rPr>
        <w:t>. Ab</w:t>
      </w:r>
      <w:r w:rsidR="00346B8E" w:rsidRPr="00F431F3">
        <w:rPr>
          <w:rFonts w:ascii="Times New Roman" w:hAnsi="Times New Roman" w:cs="Times New Roman"/>
          <w:sz w:val="24"/>
          <w:szCs w:val="24"/>
        </w:rPr>
        <w:t>out 36.36% of the overweight/obese respondent</w:t>
      </w:r>
      <w:r w:rsidRPr="00F431F3">
        <w:rPr>
          <w:rFonts w:ascii="Times New Roman" w:hAnsi="Times New Roman" w:cs="Times New Roman"/>
          <w:sz w:val="24"/>
          <w:szCs w:val="24"/>
        </w:rPr>
        <w:t xml:space="preserve">s were from </w:t>
      </w:r>
      <w:r w:rsidR="00346B8E" w:rsidRPr="00F431F3">
        <w:rPr>
          <w:rFonts w:ascii="Times New Roman" w:hAnsi="Times New Roman" w:cs="Times New Roman"/>
          <w:sz w:val="24"/>
          <w:szCs w:val="24"/>
        </w:rPr>
        <w:t xml:space="preserve">blood group “B” and it followed by “O” (28.18%), “A” (26.36%), </w:t>
      </w:r>
      <w:r w:rsidR="00F1463A" w:rsidRPr="00F431F3">
        <w:rPr>
          <w:rFonts w:ascii="Times New Roman" w:hAnsi="Times New Roman" w:cs="Times New Roman"/>
          <w:sz w:val="24"/>
          <w:szCs w:val="24"/>
        </w:rPr>
        <w:t>and</w:t>
      </w:r>
      <w:r w:rsidR="00346B8E" w:rsidRPr="00F431F3">
        <w:rPr>
          <w:rFonts w:ascii="Times New Roman" w:hAnsi="Times New Roman" w:cs="Times New Roman"/>
          <w:sz w:val="24"/>
          <w:szCs w:val="24"/>
        </w:rPr>
        <w:t xml:space="preserve"> “AB” (9.09%)</w:t>
      </w:r>
      <w:r w:rsidRPr="00F431F3">
        <w:rPr>
          <w:rFonts w:ascii="Times New Roman" w:hAnsi="Times New Roman" w:cs="Times New Roman"/>
          <w:sz w:val="24"/>
          <w:szCs w:val="24"/>
        </w:rPr>
        <w:t xml:space="preserve">. Majority of the </w:t>
      </w:r>
      <w:r w:rsidR="00346B8E" w:rsidRPr="00F431F3">
        <w:rPr>
          <w:rFonts w:ascii="Times New Roman" w:hAnsi="Times New Roman" w:cs="Times New Roman"/>
          <w:sz w:val="24"/>
          <w:szCs w:val="24"/>
        </w:rPr>
        <w:t>overweight/obese respondents are bachelor or higher degree holder (32.73%)</w:t>
      </w:r>
      <w:r w:rsidR="00526426" w:rsidRPr="00F431F3">
        <w:rPr>
          <w:rFonts w:ascii="Times New Roman" w:hAnsi="Times New Roman" w:cs="Times New Roman"/>
          <w:sz w:val="24"/>
          <w:szCs w:val="24"/>
        </w:rPr>
        <w:t>. Maximum respondents (48.</w:t>
      </w:r>
      <w:r w:rsidR="000C372D" w:rsidRPr="00F431F3">
        <w:rPr>
          <w:rFonts w:ascii="Times New Roman" w:hAnsi="Times New Roman" w:cs="Times New Roman"/>
          <w:sz w:val="24"/>
          <w:szCs w:val="24"/>
        </w:rPr>
        <w:t>18</w:t>
      </w:r>
      <w:r w:rsidRPr="00F431F3">
        <w:rPr>
          <w:rFonts w:ascii="Times New Roman" w:hAnsi="Times New Roman" w:cs="Times New Roman"/>
          <w:sz w:val="24"/>
          <w:szCs w:val="24"/>
        </w:rPr>
        <w:t>%)</w:t>
      </w:r>
      <w:r w:rsidR="000C372D" w:rsidRPr="00F431F3">
        <w:rPr>
          <w:rFonts w:ascii="Times New Roman" w:hAnsi="Times New Roman" w:cs="Times New Roman"/>
          <w:sz w:val="24"/>
          <w:szCs w:val="24"/>
        </w:rPr>
        <w:t xml:space="preserve"> reported they travelled local market before COVID-19 and they are also overweight/obese</w:t>
      </w:r>
      <w:r w:rsidRPr="00F431F3">
        <w:rPr>
          <w:rFonts w:ascii="Times New Roman" w:hAnsi="Times New Roman" w:cs="Times New Roman"/>
          <w:sz w:val="24"/>
          <w:szCs w:val="24"/>
        </w:rPr>
        <w:t>. More</w:t>
      </w:r>
      <w:r w:rsidR="00E777D0" w:rsidRPr="00F431F3">
        <w:rPr>
          <w:rFonts w:ascii="Times New Roman" w:hAnsi="Times New Roman" w:cs="Times New Roman"/>
          <w:sz w:val="24"/>
          <w:szCs w:val="24"/>
        </w:rPr>
        <w:t xml:space="preserve"> than half of the respondents (73.64%) frequently eats</w:t>
      </w:r>
      <w:r w:rsidR="009A09C0" w:rsidRPr="00F431F3">
        <w:rPr>
          <w:rFonts w:ascii="Times New Roman" w:hAnsi="Times New Roman" w:cs="Times New Roman"/>
          <w:sz w:val="24"/>
          <w:szCs w:val="24"/>
        </w:rPr>
        <w:t xml:space="preserve"> fruits and they are overweight/obese. About 52% respondents</w:t>
      </w:r>
      <w:r w:rsidRPr="00F431F3">
        <w:rPr>
          <w:rFonts w:ascii="Times New Roman" w:hAnsi="Times New Roman" w:cs="Times New Roman"/>
          <w:sz w:val="24"/>
          <w:szCs w:val="24"/>
        </w:rPr>
        <w:t xml:space="preserve"> </w:t>
      </w:r>
      <w:r w:rsidR="009A09C0" w:rsidRPr="00F431F3">
        <w:rPr>
          <w:rFonts w:ascii="Times New Roman" w:hAnsi="Times New Roman" w:cs="Times New Roman"/>
          <w:sz w:val="24"/>
          <w:szCs w:val="24"/>
        </w:rPr>
        <w:t>were obese who exercise occasionally</w:t>
      </w:r>
      <w:r w:rsidRPr="00F431F3">
        <w:rPr>
          <w:rFonts w:ascii="Times New Roman" w:hAnsi="Times New Roman" w:cs="Times New Roman"/>
          <w:sz w:val="24"/>
          <w:szCs w:val="24"/>
        </w:rPr>
        <w:t>. L</w:t>
      </w:r>
      <w:r w:rsidR="00C520D2" w:rsidRPr="00F431F3">
        <w:rPr>
          <w:rFonts w:ascii="Times New Roman" w:hAnsi="Times New Roman" w:cs="Times New Roman"/>
          <w:sz w:val="24"/>
          <w:szCs w:val="24"/>
        </w:rPr>
        <w:t>ess than 50% of the respondents</w:t>
      </w:r>
      <w:r w:rsidRPr="00F431F3">
        <w:rPr>
          <w:rFonts w:ascii="Times New Roman" w:hAnsi="Times New Roman" w:cs="Times New Roman"/>
          <w:sz w:val="24"/>
          <w:szCs w:val="24"/>
        </w:rPr>
        <w:t xml:space="preserve"> have</w:t>
      </w:r>
      <w:r w:rsidR="00C520D2" w:rsidRPr="00F431F3">
        <w:rPr>
          <w:rFonts w:ascii="Times New Roman" w:hAnsi="Times New Roman" w:cs="Times New Roman"/>
          <w:sz w:val="24"/>
          <w:szCs w:val="24"/>
        </w:rPr>
        <w:t>n’t</w:t>
      </w:r>
      <w:r w:rsidRPr="00F431F3">
        <w:rPr>
          <w:rFonts w:ascii="Times New Roman" w:hAnsi="Times New Roman" w:cs="Times New Roman"/>
          <w:sz w:val="24"/>
          <w:szCs w:val="24"/>
        </w:rPr>
        <w:t xml:space="preserve"> </w:t>
      </w:r>
      <w:r w:rsidR="00C520D2" w:rsidRPr="00F431F3">
        <w:rPr>
          <w:rFonts w:ascii="Times New Roman" w:hAnsi="Times New Roman" w:cs="Times New Roman"/>
          <w:sz w:val="24"/>
          <w:szCs w:val="24"/>
        </w:rPr>
        <w:t>any COVID-19 symptoms who were overweight/obese</w:t>
      </w:r>
      <w:r w:rsidRPr="00F431F3">
        <w:rPr>
          <w:rFonts w:ascii="Times New Roman" w:hAnsi="Times New Roman" w:cs="Times New Roman"/>
          <w:sz w:val="24"/>
          <w:szCs w:val="24"/>
        </w:rPr>
        <w:t xml:space="preserve">. </w:t>
      </w:r>
      <w:r w:rsidR="00750CDD" w:rsidRPr="00F431F3">
        <w:rPr>
          <w:rFonts w:ascii="Times New Roman" w:hAnsi="Times New Roman" w:cs="Times New Roman"/>
          <w:sz w:val="24"/>
          <w:szCs w:val="24"/>
        </w:rPr>
        <w:t>23.56</w:t>
      </w:r>
      <w:r w:rsidR="00C520D2" w:rsidRPr="00F431F3">
        <w:rPr>
          <w:rFonts w:ascii="Times New Roman" w:hAnsi="Times New Roman" w:cs="Times New Roman"/>
          <w:sz w:val="24"/>
          <w:szCs w:val="24"/>
        </w:rPr>
        <w:t xml:space="preserve">% overweight/obese patients </w:t>
      </w:r>
      <w:r w:rsidR="00750CDD" w:rsidRPr="00F431F3">
        <w:rPr>
          <w:rFonts w:ascii="Times New Roman" w:hAnsi="Times New Roman" w:cs="Times New Roman"/>
          <w:sz w:val="24"/>
          <w:szCs w:val="24"/>
        </w:rPr>
        <w:t>exposed by positive patients.</w:t>
      </w:r>
      <w:r w:rsidR="00F431F3" w:rsidRPr="00F431F3">
        <w:rPr>
          <w:rFonts w:ascii="Times New Roman" w:hAnsi="Times New Roman" w:cs="Times New Roman"/>
          <w:sz w:val="24"/>
          <w:szCs w:val="24"/>
        </w:rPr>
        <w:t xml:space="preserve"> </w:t>
      </w:r>
      <w:r w:rsidR="00071EF7" w:rsidRPr="00F431F3">
        <w:rPr>
          <w:rFonts w:ascii="Times New Roman" w:hAnsi="Times New Roman" w:cs="Times New Roman"/>
          <w:sz w:val="24"/>
          <w:szCs w:val="24"/>
        </w:rPr>
        <w:t xml:space="preserve">An overview of various factors associated with the respondents BMI status has demonstrated in Table 1. No association was found between </w:t>
      </w:r>
      <w:r w:rsidR="0083063A" w:rsidRPr="00F431F3">
        <w:rPr>
          <w:rFonts w:ascii="Times New Roman" w:hAnsi="Times New Roman" w:cs="Times New Roman"/>
          <w:sz w:val="24"/>
          <w:szCs w:val="24"/>
        </w:rPr>
        <w:t>COVID-19 treatment, occupation, handwashing with soup, handwashing with handwashing solution, handwashing with hand sanitizer, handwashing with just water, protein food taking, Vitamin supplement taking, water taking, and other risk factors</w:t>
      </w:r>
      <w:r w:rsidR="00071EF7" w:rsidRPr="00F431F3">
        <w:rPr>
          <w:rFonts w:ascii="Times New Roman" w:hAnsi="Times New Roman" w:cs="Times New Roman"/>
          <w:sz w:val="24"/>
          <w:szCs w:val="24"/>
        </w:rPr>
        <w:t xml:space="preserve"> </w:t>
      </w:r>
      <w:r w:rsidR="0083063A" w:rsidRPr="00F431F3">
        <w:rPr>
          <w:rFonts w:ascii="Times New Roman" w:hAnsi="Times New Roman" w:cs="Times New Roman"/>
          <w:sz w:val="24"/>
          <w:szCs w:val="24"/>
        </w:rPr>
        <w:t>with of the respondents BMI status</w:t>
      </w:r>
      <w:r w:rsidR="00F431F3" w:rsidRPr="00F431F3">
        <w:rPr>
          <w:rFonts w:ascii="Times New Roman" w:hAnsi="Times New Roman" w:cs="Times New Roman"/>
          <w:sz w:val="24"/>
          <w:szCs w:val="24"/>
        </w:rPr>
        <w:t xml:space="preserve"> (p &gt; 0.20). Respondents’</w:t>
      </w:r>
      <w:r w:rsidR="00071EF7" w:rsidRPr="00F431F3">
        <w:rPr>
          <w:rFonts w:ascii="Times New Roman" w:hAnsi="Times New Roman" w:cs="Times New Roman"/>
          <w:sz w:val="24"/>
          <w:szCs w:val="24"/>
        </w:rPr>
        <w:t xml:space="preserve"> </w:t>
      </w:r>
      <w:r w:rsidR="00F431F3" w:rsidRPr="00F431F3">
        <w:rPr>
          <w:rFonts w:ascii="Times New Roman" w:hAnsi="Times New Roman" w:cs="Times New Roman"/>
          <w:sz w:val="24"/>
          <w:szCs w:val="24"/>
        </w:rPr>
        <w:t>age group</w:t>
      </w:r>
      <w:r w:rsidR="00071EF7" w:rsidRPr="00F431F3">
        <w:rPr>
          <w:rFonts w:ascii="Times New Roman" w:hAnsi="Times New Roman" w:cs="Times New Roman"/>
          <w:sz w:val="24"/>
          <w:szCs w:val="24"/>
        </w:rPr>
        <w:t xml:space="preserve">, </w:t>
      </w:r>
      <w:r w:rsidR="00F431F3" w:rsidRPr="00F431F3">
        <w:rPr>
          <w:rFonts w:ascii="Times New Roman" w:hAnsi="Times New Roman" w:cs="Times New Roman"/>
          <w:sz w:val="24"/>
          <w:szCs w:val="24"/>
        </w:rPr>
        <w:t>blood group</w:t>
      </w:r>
      <w:r w:rsidR="00071EF7" w:rsidRPr="00F431F3">
        <w:rPr>
          <w:rFonts w:ascii="Times New Roman" w:hAnsi="Times New Roman" w:cs="Times New Roman"/>
          <w:sz w:val="24"/>
          <w:szCs w:val="24"/>
        </w:rPr>
        <w:t>,</w:t>
      </w:r>
      <w:r w:rsidR="00F431F3" w:rsidRPr="00F431F3">
        <w:rPr>
          <w:rFonts w:ascii="Times New Roman" w:hAnsi="Times New Roman" w:cs="Times New Roman"/>
          <w:sz w:val="24"/>
          <w:szCs w:val="24"/>
        </w:rPr>
        <w:t xml:space="preserve"> education, travel history, fruits, exercise, and symptoms</w:t>
      </w:r>
      <w:r w:rsidR="00071EF7" w:rsidRPr="00F431F3">
        <w:rPr>
          <w:rFonts w:ascii="Times New Roman" w:hAnsi="Times New Roman" w:cs="Times New Roman"/>
          <w:sz w:val="24"/>
          <w:szCs w:val="24"/>
        </w:rPr>
        <w:t xml:space="preserve"> showed a significant association among the </w:t>
      </w:r>
      <w:r w:rsidR="00F431F3" w:rsidRPr="00F431F3">
        <w:rPr>
          <w:rFonts w:ascii="Times New Roman" w:hAnsi="Times New Roman" w:cs="Times New Roman"/>
          <w:sz w:val="24"/>
          <w:szCs w:val="24"/>
        </w:rPr>
        <w:t xml:space="preserve">respondents BMI status </w:t>
      </w:r>
      <w:r w:rsidR="00071EF7" w:rsidRPr="00F431F3">
        <w:rPr>
          <w:rFonts w:ascii="Times New Roman" w:hAnsi="Times New Roman" w:cs="Times New Roman"/>
          <w:sz w:val="24"/>
          <w:szCs w:val="24"/>
        </w:rPr>
        <w:t xml:space="preserve">(Table 1). </w:t>
      </w:r>
    </w:p>
    <w:p w:rsidR="008B6F9C" w:rsidRDefault="008B6F9C" w:rsidP="00F431F3">
      <w:pPr>
        <w:jc w:val="both"/>
        <w:rPr>
          <w:rFonts w:ascii="Times New Roman" w:hAnsi="Times New Roman" w:cs="Times New Roman"/>
          <w:sz w:val="24"/>
          <w:szCs w:val="24"/>
        </w:rPr>
      </w:pPr>
    </w:p>
    <w:p w:rsidR="008B6F9C" w:rsidRPr="00F431F3" w:rsidRDefault="008B6F9C" w:rsidP="00F431F3">
      <w:pPr>
        <w:jc w:val="both"/>
        <w:rPr>
          <w:rFonts w:ascii="Times New Roman" w:hAnsi="Times New Roman" w:cs="Times New Roman"/>
          <w:sz w:val="24"/>
          <w:szCs w:val="24"/>
        </w:rPr>
      </w:pPr>
      <w:bookmarkStart w:id="0" w:name="_GoBack"/>
      <w:r>
        <w:rPr>
          <w:noProof/>
        </w:rPr>
        <w:lastRenderedPageBreak/>
        <w:drawing>
          <wp:inline distT="0" distB="0" distL="0" distR="0" wp14:anchorId="0F213E9D" wp14:editId="7F7D8B58">
            <wp:extent cx="5448300" cy="3375660"/>
            <wp:effectExtent l="0" t="0" r="0" b="1524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bookmarkEnd w:id="0"/>
    </w:p>
    <w:p w:rsidR="000B4029" w:rsidRDefault="000B4029" w:rsidP="00F431F3">
      <w:pPr>
        <w:jc w:val="both"/>
        <w:rPr>
          <w:rFonts w:ascii="Times New Roman" w:hAnsi="Times New Roman" w:cs="Times New Roman"/>
          <w:sz w:val="24"/>
          <w:szCs w:val="24"/>
        </w:rPr>
      </w:pPr>
    </w:p>
    <w:p w:rsidR="008B6F9C" w:rsidRDefault="008B6F9C" w:rsidP="00F431F3">
      <w:pPr>
        <w:jc w:val="both"/>
        <w:rPr>
          <w:rFonts w:ascii="Times New Roman" w:hAnsi="Times New Roman" w:cs="Times New Roman"/>
          <w:sz w:val="24"/>
          <w:szCs w:val="24"/>
        </w:rPr>
      </w:pPr>
    </w:p>
    <w:p w:rsidR="008B6F9C" w:rsidRPr="00F431F3" w:rsidRDefault="008B6F9C" w:rsidP="00F431F3">
      <w:pPr>
        <w:jc w:val="both"/>
        <w:rPr>
          <w:rFonts w:ascii="Times New Roman" w:hAnsi="Times New Roman" w:cs="Times New Roman"/>
          <w:sz w:val="24"/>
          <w:szCs w:val="24"/>
        </w:rPr>
      </w:pPr>
      <w:r>
        <w:rPr>
          <w:noProof/>
        </w:rPr>
        <w:lastRenderedPageBreak/>
        <w:drawing>
          <wp:inline distT="0" distB="0" distL="0" distR="0" wp14:anchorId="39FD38CE" wp14:editId="172F88D0">
            <wp:extent cx="5557157" cy="4218215"/>
            <wp:effectExtent l="0" t="0" r="5715" b="1143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rsidR="00F2710E" w:rsidRPr="00F431F3" w:rsidRDefault="00F2710E" w:rsidP="00F431F3">
      <w:pPr>
        <w:jc w:val="both"/>
        <w:rPr>
          <w:rFonts w:ascii="Times New Roman" w:hAnsi="Times New Roman" w:cs="Times New Roman"/>
          <w:sz w:val="24"/>
          <w:szCs w:val="24"/>
        </w:rPr>
      </w:pPr>
      <w:r w:rsidRPr="00F431F3">
        <w:rPr>
          <w:rFonts w:ascii="Times New Roman" w:hAnsi="Times New Roman" w:cs="Times New Roman"/>
          <w:sz w:val="24"/>
          <w:szCs w:val="24"/>
        </w:rPr>
        <w:t>Table 2: Logistic Regression</w:t>
      </w:r>
    </w:p>
    <w:tbl>
      <w:tblPr>
        <w:tblStyle w:val="TableGrid"/>
        <w:tblW w:w="5000" w:type="pct"/>
        <w:tblLook w:val="04A0" w:firstRow="1" w:lastRow="0" w:firstColumn="1" w:lastColumn="0" w:noHBand="0" w:noVBand="1"/>
      </w:tblPr>
      <w:tblGrid>
        <w:gridCol w:w="2339"/>
        <w:gridCol w:w="2339"/>
        <w:gridCol w:w="2336"/>
        <w:gridCol w:w="2336"/>
      </w:tblGrid>
      <w:tr w:rsidR="007D736D" w:rsidRPr="00F431F3" w:rsidTr="000B4029">
        <w:tc>
          <w:tcPr>
            <w:tcW w:w="1251" w:type="pct"/>
          </w:tcPr>
          <w:p w:rsidR="007D736D" w:rsidRPr="00F431F3" w:rsidRDefault="000B4029" w:rsidP="00F431F3">
            <w:pPr>
              <w:jc w:val="both"/>
              <w:rPr>
                <w:rFonts w:ascii="Times New Roman" w:hAnsi="Times New Roman" w:cs="Times New Roman"/>
                <w:b/>
                <w:sz w:val="24"/>
                <w:szCs w:val="24"/>
              </w:rPr>
            </w:pPr>
            <w:r w:rsidRPr="00F431F3">
              <w:rPr>
                <w:rFonts w:ascii="Times New Roman" w:hAnsi="Times New Roman" w:cs="Times New Roman"/>
                <w:b/>
                <w:sz w:val="24"/>
                <w:szCs w:val="24"/>
              </w:rPr>
              <w:t>Characteristics</w:t>
            </w:r>
          </w:p>
        </w:tc>
        <w:tc>
          <w:tcPr>
            <w:tcW w:w="1251" w:type="pct"/>
          </w:tcPr>
          <w:p w:rsidR="007D736D" w:rsidRPr="00F431F3" w:rsidRDefault="007D736D" w:rsidP="00F431F3">
            <w:pPr>
              <w:jc w:val="both"/>
              <w:rPr>
                <w:rFonts w:ascii="Times New Roman" w:hAnsi="Times New Roman" w:cs="Times New Roman"/>
                <w:b/>
                <w:sz w:val="24"/>
                <w:szCs w:val="24"/>
              </w:rPr>
            </w:pPr>
            <w:r w:rsidRPr="00F431F3">
              <w:rPr>
                <w:rFonts w:ascii="Times New Roman" w:hAnsi="Times New Roman" w:cs="Times New Roman"/>
                <w:b/>
                <w:sz w:val="24"/>
                <w:szCs w:val="24"/>
              </w:rPr>
              <w:t>Coefficient</w:t>
            </w:r>
          </w:p>
        </w:tc>
        <w:tc>
          <w:tcPr>
            <w:tcW w:w="1249" w:type="pct"/>
          </w:tcPr>
          <w:p w:rsidR="007D736D" w:rsidRPr="00F431F3" w:rsidRDefault="007D736D" w:rsidP="00F431F3">
            <w:pPr>
              <w:jc w:val="both"/>
              <w:rPr>
                <w:rFonts w:ascii="Times New Roman" w:hAnsi="Times New Roman" w:cs="Times New Roman"/>
                <w:b/>
                <w:sz w:val="24"/>
                <w:szCs w:val="24"/>
              </w:rPr>
            </w:pPr>
            <w:r w:rsidRPr="00F431F3">
              <w:rPr>
                <w:rFonts w:ascii="Times New Roman" w:hAnsi="Times New Roman" w:cs="Times New Roman"/>
                <w:b/>
                <w:sz w:val="24"/>
                <w:szCs w:val="24"/>
              </w:rPr>
              <w:t>OR (95% CI)</w:t>
            </w:r>
          </w:p>
        </w:tc>
        <w:tc>
          <w:tcPr>
            <w:tcW w:w="1249" w:type="pct"/>
          </w:tcPr>
          <w:p w:rsidR="007D736D" w:rsidRPr="00F431F3" w:rsidRDefault="000B4029" w:rsidP="00F431F3">
            <w:pPr>
              <w:jc w:val="both"/>
              <w:rPr>
                <w:rFonts w:ascii="Times New Roman" w:hAnsi="Times New Roman" w:cs="Times New Roman"/>
                <w:sz w:val="24"/>
                <w:szCs w:val="24"/>
              </w:rPr>
            </w:pPr>
            <w:r w:rsidRPr="00F431F3">
              <w:rPr>
                <w:rFonts w:ascii="Times New Roman" w:hAnsi="Times New Roman" w:cs="Times New Roman"/>
                <w:b/>
                <w:sz w:val="24"/>
                <w:szCs w:val="24"/>
              </w:rPr>
              <w:t>P-value</w:t>
            </w:r>
          </w:p>
        </w:tc>
      </w:tr>
      <w:tr w:rsidR="007D736D" w:rsidRPr="00F431F3" w:rsidTr="000B4029">
        <w:tc>
          <w:tcPr>
            <w:tcW w:w="1251" w:type="pct"/>
          </w:tcPr>
          <w:p w:rsidR="007D736D" w:rsidRPr="00F431F3" w:rsidRDefault="007D736D" w:rsidP="00F431F3">
            <w:pPr>
              <w:jc w:val="both"/>
              <w:rPr>
                <w:rFonts w:ascii="Times New Roman" w:hAnsi="Times New Roman" w:cs="Times New Roman"/>
                <w:b/>
                <w:sz w:val="24"/>
                <w:szCs w:val="24"/>
              </w:rPr>
            </w:pPr>
            <w:r w:rsidRPr="00F431F3">
              <w:rPr>
                <w:rFonts w:ascii="Times New Roman" w:hAnsi="Times New Roman" w:cs="Times New Roman"/>
                <w:b/>
                <w:sz w:val="24"/>
                <w:szCs w:val="24"/>
              </w:rPr>
              <w:t>Age group</w:t>
            </w:r>
          </w:p>
        </w:tc>
        <w:tc>
          <w:tcPr>
            <w:tcW w:w="1251" w:type="pct"/>
          </w:tcPr>
          <w:p w:rsidR="007D736D" w:rsidRPr="00F431F3" w:rsidRDefault="007D736D" w:rsidP="00F431F3">
            <w:pPr>
              <w:jc w:val="both"/>
              <w:rPr>
                <w:rFonts w:ascii="Times New Roman" w:hAnsi="Times New Roman" w:cs="Times New Roman"/>
                <w:sz w:val="24"/>
                <w:szCs w:val="24"/>
              </w:rPr>
            </w:pPr>
          </w:p>
        </w:tc>
        <w:tc>
          <w:tcPr>
            <w:tcW w:w="1249" w:type="pct"/>
          </w:tcPr>
          <w:p w:rsidR="007D736D" w:rsidRPr="00F431F3" w:rsidRDefault="007D736D" w:rsidP="00F431F3">
            <w:pPr>
              <w:jc w:val="both"/>
              <w:rPr>
                <w:rFonts w:ascii="Times New Roman" w:hAnsi="Times New Roman" w:cs="Times New Roman"/>
                <w:sz w:val="24"/>
                <w:szCs w:val="24"/>
              </w:rPr>
            </w:pPr>
          </w:p>
        </w:tc>
        <w:tc>
          <w:tcPr>
            <w:tcW w:w="1249" w:type="pct"/>
          </w:tcPr>
          <w:p w:rsidR="007D736D" w:rsidRPr="00F431F3" w:rsidRDefault="007D736D" w:rsidP="00F431F3">
            <w:pPr>
              <w:jc w:val="both"/>
              <w:rPr>
                <w:rFonts w:ascii="Times New Roman" w:hAnsi="Times New Roman" w:cs="Times New Roman"/>
                <w:sz w:val="24"/>
                <w:szCs w:val="24"/>
              </w:rPr>
            </w:pPr>
          </w:p>
        </w:tc>
      </w:tr>
      <w:tr w:rsidR="007D736D" w:rsidRPr="00F431F3" w:rsidTr="000B4029">
        <w:tc>
          <w:tcPr>
            <w:tcW w:w="1251" w:type="pct"/>
          </w:tcPr>
          <w:p w:rsidR="007D736D" w:rsidRPr="00F431F3" w:rsidRDefault="007D736D" w:rsidP="00F431F3">
            <w:pPr>
              <w:jc w:val="both"/>
              <w:rPr>
                <w:rFonts w:ascii="Times New Roman" w:hAnsi="Times New Roman" w:cs="Times New Roman"/>
                <w:sz w:val="24"/>
                <w:szCs w:val="24"/>
              </w:rPr>
            </w:pPr>
            <w:r w:rsidRPr="00F431F3">
              <w:rPr>
                <w:rFonts w:ascii="Times New Roman" w:hAnsi="Times New Roman" w:cs="Times New Roman"/>
                <w:sz w:val="24"/>
                <w:szCs w:val="24"/>
              </w:rPr>
              <w:t>&lt;18</w:t>
            </w:r>
          </w:p>
        </w:tc>
        <w:tc>
          <w:tcPr>
            <w:tcW w:w="1251" w:type="pct"/>
          </w:tcPr>
          <w:p w:rsidR="007D736D" w:rsidRPr="00F431F3" w:rsidRDefault="00A54F86" w:rsidP="00F431F3">
            <w:pPr>
              <w:jc w:val="both"/>
              <w:rPr>
                <w:rFonts w:ascii="Times New Roman" w:hAnsi="Times New Roman" w:cs="Times New Roman"/>
                <w:sz w:val="24"/>
                <w:szCs w:val="24"/>
              </w:rPr>
            </w:pPr>
            <w:r w:rsidRPr="00F431F3">
              <w:rPr>
                <w:rFonts w:ascii="Times New Roman" w:hAnsi="Times New Roman" w:cs="Times New Roman"/>
                <w:sz w:val="24"/>
                <w:szCs w:val="24"/>
              </w:rPr>
              <w:t>Reference</w:t>
            </w:r>
          </w:p>
        </w:tc>
        <w:tc>
          <w:tcPr>
            <w:tcW w:w="1249" w:type="pct"/>
          </w:tcPr>
          <w:p w:rsidR="007D736D" w:rsidRPr="00F431F3" w:rsidRDefault="00A54F86" w:rsidP="00F431F3">
            <w:pPr>
              <w:jc w:val="both"/>
              <w:rPr>
                <w:rFonts w:ascii="Times New Roman" w:hAnsi="Times New Roman" w:cs="Times New Roman"/>
                <w:sz w:val="24"/>
                <w:szCs w:val="24"/>
              </w:rPr>
            </w:pPr>
            <w:r w:rsidRPr="00F431F3">
              <w:rPr>
                <w:rFonts w:ascii="Times New Roman" w:hAnsi="Times New Roman" w:cs="Times New Roman"/>
                <w:sz w:val="24"/>
                <w:szCs w:val="24"/>
              </w:rPr>
              <w:t>-</w:t>
            </w:r>
          </w:p>
        </w:tc>
        <w:tc>
          <w:tcPr>
            <w:tcW w:w="1249" w:type="pct"/>
          </w:tcPr>
          <w:p w:rsidR="007D736D" w:rsidRPr="00F431F3" w:rsidRDefault="00A54F86" w:rsidP="00F431F3">
            <w:pPr>
              <w:jc w:val="both"/>
              <w:rPr>
                <w:rFonts w:ascii="Times New Roman" w:hAnsi="Times New Roman" w:cs="Times New Roman"/>
                <w:sz w:val="24"/>
                <w:szCs w:val="24"/>
              </w:rPr>
            </w:pPr>
            <w:r w:rsidRPr="00F431F3">
              <w:rPr>
                <w:rFonts w:ascii="Times New Roman" w:hAnsi="Times New Roman" w:cs="Times New Roman"/>
                <w:sz w:val="24"/>
                <w:szCs w:val="24"/>
              </w:rPr>
              <w:t>-</w:t>
            </w:r>
          </w:p>
        </w:tc>
      </w:tr>
      <w:tr w:rsidR="00A54F86" w:rsidRPr="00F431F3" w:rsidTr="000B4029">
        <w:tc>
          <w:tcPr>
            <w:tcW w:w="1251" w:type="pct"/>
          </w:tcPr>
          <w:p w:rsidR="00A54F86" w:rsidRPr="00F431F3" w:rsidRDefault="00A54F86" w:rsidP="00F431F3">
            <w:pPr>
              <w:jc w:val="both"/>
              <w:rPr>
                <w:rFonts w:ascii="Times New Roman" w:hAnsi="Times New Roman" w:cs="Times New Roman"/>
                <w:sz w:val="24"/>
                <w:szCs w:val="24"/>
              </w:rPr>
            </w:pPr>
            <w:r w:rsidRPr="00F431F3">
              <w:rPr>
                <w:rFonts w:ascii="Times New Roman" w:hAnsi="Times New Roman" w:cs="Times New Roman"/>
                <w:sz w:val="24"/>
                <w:szCs w:val="24"/>
              </w:rPr>
              <w:t>18-29</w:t>
            </w:r>
          </w:p>
        </w:tc>
        <w:tc>
          <w:tcPr>
            <w:tcW w:w="1251" w:type="pct"/>
          </w:tcPr>
          <w:p w:rsidR="00A54F86" w:rsidRPr="00F431F3" w:rsidRDefault="00A54F86" w:rsidP="00F431F3">
            <w:pPr>
              <w:jc w:val="both"/>
              <w:rPr>
                <w:rFonts w:ascii="Times New Roman" w:hAnsi="Times New Roman" w:cs="Times New Roman"/>
                <w:sz w:val="24"/>
                <w:szCs w:val="24"/>
              </w:rPr>
            </w:pPr>
            <w:r w:rsidRPr="00F431F3">
              <w:rPr>
                <w:rFonts w:ascii="Times New Roman" w:hAnsi="Times New Roman" w:cs="Times New Roman"/>
                <w:sz w:val="24"/>
                <w:szCs w:val="24"/>
              </w:rPr>
              <w:t>0.214</w:t>
            </w:r>
          </w:p>
        </w:tc>
        <w:tc>
          <w:tcPr>
            <w:tcW w:w="1249" w:type="pct"/>
          </w:tcPr>
          <w:p w:rsidR="00A54F86" w:rsidRPr="00F431F3" w:rsidRDefault="000E2AEA" w:rsidP="00F431F3">
            <w:pPr>
              <w:jc w:val="both"/>
              <w:rPr>
                <w:rFonts w:ascii="Times New Roman" w:hAnsi="Times New Roman" w:cs="Times New Roman"/>
                <w:sz w:val="24"/>
                <w:szCs w:val="24"/>
              </w:rPr>
            </w:pPr>
            <w:r w:rsidRPr="00F431F3">
              <w:rPr>
                <w:rFonts w:ascii="Times New Roman" w:hAnsi="Times New Roman" w:cs="Times New Roman"/>
                <w:sz w:val="24"/>
                <w:szCs w:val="24"/>
              </w:rPr>
              <w:t>1.24</w:t>
            </w:r>
            <w:r w:rsidR="00B143F1" w:rsidRPr="00F431F3">
              <w:rPr>
                <w:rFonts w:ascii="Times New Roman" w:hAnsi="Times New Roman" w:cs="Times New Roman"/>
                <w:sz w:val="24"/>
                <w:szCs w:val="24"/>
              </w:rPr>
              <w:t xml:space="preserve"> </w:t>
            </w:r>
            <w:r w:rsidRPr="00F431F3">
              <w:rPr>
                <w:rFonts w:ascii="Times New Roman" w:hAnsi="Times New Roman" w:cs="Times New Roman"/>
                <w:sz w:val="24"/>
                <w:szCs w:val="24"/>
              </w:rPr>
              <w:t>(1.01 - 1.53)</w:t>
            </w:r>
          </w:p>
        </w:tc>
        <w:tc>
          <w:tcPr>
            <w:tcW w:w="1249" w:type="pct"/>
          </w:tcPr>
          <w:p w:rsidR="00A54F86" w:rsidRPr="00F431F3" w:rsidRDefault="00A54F86" w:rsidP="00F431F3">
            <w:pPr>
              <w:jc w:val="both"/>
              <w:rPr>
                <w:rFonts w:ascii="Times New Roman" w:hAnsi="Times New Roman" w:cs="Times New Roman"/>
                <w:sz w:val="24"/>
                <w:szCs w:val="24"/>
              </w:rPr>
            </w:pPr>
            <w:r w:rsidRPr="00F431F3">
              <w:rPr>
                <w:rFonts w:ascii="Times New Roman" w:hAnsi="Times New Roman" w:cs="Times New Roman"/>
                <w:sz w:val="24"/>
                <w:szCs w:val="24"/>
                <w:highlight w:val="yellow"/>
              </w:rPr>
              <w:t>0.047*</w:t>
            </w:r>
          </w:p>
        </w:tc>
      </w:tr>
      <w:tr w:rsidR="00A54F86" w:rsidRPr="00F431F3" w:rsidTr="000B4029">
        <w:tc>
          <w:tcPr>
            <w:tcW w:w="1251" w:type="pct"/>
          </w:tcPr>
          <w:p w:rsidR="00A54F86" w:rsidRPr="00F431F3" w:rsidRDefault="00A54F86" w:rsidP="00F431F3">
            <w:pPr>
              <w:jc w:val="both"/>
              <w:rPr>
                <w:rFonts w:ascii="Times New Roman" w:hAnsi="Times New Roman" w:cs="Times New Roman"/>
                <w:sz w:val="24"/>
                <w:szCs w:val="24"/>
              </w:rPr>
            </w:pPr>
            <w:r w:rsidRPr="00F431F3">
              <w:rPr>
                <w:rFonts w:ascii="Times New Roman" w:hAnsi="Times New Roman" w:cs="Times New Roman"/>
                <w:sz w:val="24"/>
                <w:szCs w:val="24"/>
              </w:rPr>
              <w:t>30-43</w:t>
            </w:r>
          </w:p>
        </w:tc>
        <w:tc>
          <w:tcPr>
            <w:tcW w:w="1251" w:type="pct"/>
          </w:tcPr>
          <w:p w:rsidR="00A54F86" w:rsidRPr="00F431F3" w:rsidRDefault="00A54F86" w:rsidP="00F431F3">
            <w:pPr>
              <w:jc w:val="both"/>
              <w:rPr>
                <w:rFonts w:ascii="Times New Roman" w:hAnsi="Times New Roman" w:cs="Times New Roman"/>
                <w:sz w:val="24"/>
                <w:szCs w:val="24"/>
              </w:rPr>
            </w:pPr>
            <w:r w:rsidRPr="00F431F3">
              <w:rPr>
                <w:rFonts w:ascii="Times New Roman" w:hAnsi="Times New Roman" w:cs="Times New Roman"/>
                <w:sz w:val="24"/>
                <w:szCs w:val="24"/>
              </w:rPr>
              <w:t>0.029</w:t>
            </w:r>
          </w:p>
        </w:tc>
        <w:tc>
          <w:tcPr>
            <w:tcW w:w="1249" w:type="pct"/>
          </w:tcPr>
          <w:p w:rsidR="00A54F86" w:rsidRPr="00F431F3" w:rsidRDefault="00B143F1" w:rsidP="00F431F3">
            <w:pPr>
              <w:jc w:val="both"/>
              <w:rPr>
                <w:rFonts w:ascii="Times New Roman" w:hAnsi="Times New Roman" w:cs="Times New Roman"/>
                <w:sz w:val="24"/>
                <w:szCs w:val="24"/>
              </w:rPr>
            </w:pPr>
            <w:r w:rsidRPr="00F431F3">
              <w:rPr>
                <w:rFonts w:ascii="Times New Roman" w:hAnsi="Times New Roman" w:cs="Times New Roman"/>
                <w:sz w:val="24"/>
                <w:szCs w:val="24"/>
              </w:rPr>
              <w:t>1.</w:t>
            </w:r>
            <w:r w:rsidR="007B35CE" w:rsidRPr="00F431F3">
              <w:rPr>
                <w:rFonts w:ascii="Times New Roman" w:hAnsi="Times New Roman" w:cs="Times New Roman"/>
                <w:sz w:val="24"/>
                <w:szCs w:val="24"/>
              </w:rPr>
              <w:t>03</w:t>
            </w:r>
            <w:r w:rsidRPr="00F431F3">
              <w:rPr>
                <w:rFonts w:ascii="Times New Roman" w:hAnsi="Times New Roman" w:cs="Times New Roman"/>
                <w:sz w:val="24"/>
                <w:szCs w:val="24"/>
              </w:rPr>
              <w:t xml:space="preserve"> </w:t>
            </w:r>
            <w:r w:rsidR="007B35CE" w:rsidRPr="00F431F3">
              <w:rPr>
                <w:rFonts w:ascii="Times New Roman" w:hAnsi="Times New Roman" w:cs="Times New Roman"/>
                <w:sz w:val="24"/>
                <w:szCs w:val="24"/>
              </w:rPr>
              <w:t>(0.84 - 1.26)</w:t>
            </w:r>
          </w:p>
        </w:tc>
        <w:tc>
          <w:tcPr>
            <w:tcW w:w="1249" w:type="pct"/>
          </w:tcPr>
          <w:p w:rsidR="00A54F86" w:rsidRPr="00F431F3" w:rsidRDefault="00A54F86" w:rsidP="00F431F3">
            <w:pPr>
              <w:jc w:val="both"/>
              <w:rPr>
                <w:rFonts w:ascii="Times New Roman" w:hAnsi="Times New Roman" w:cs="Times New Roman"/>
                <w:sz w:val="24"/>
                <w:szCs w:val="24"/>
              </w:rPr>
            </w:pPr>
            <w:r w:rsidRPr="00F431F3">
              <w:rPr>
                <w:rFonts w:ascii="Times New Roman" w:hAnsi="Times New Roman" w:cs="Times New Roman"/>
                <w:sz w:val="24"/>
                <w:szCs w:val="24"/>
              </w:rPr>
              <w:t>0.779</w:t>
            </w:r>
          </w:p>
        </w:tc>
      </w:tr>
      <w:tr w:rsidR="00A54F86" w:rsidRPr="00F431F3" w:rsidTr="000B4029">
        <w:tc>
          <w:tcPr>
            <w:tcW w:w="1251" w:type="pct"/>
          </w:tcPr>
          <w:p w:rsidR="00A54F86" w:rsidRPr="00F431F3" w:rsidRDefault="00A54F86" w:rsidP="00F431F3">
            <w:pPr>
              <w:jc w:val="both"/>
              <w:rPr>
                <w:rFonts w:ascii="Times New Roman" w:hAnsi="Times New Roman" w:cs="Times New Roman"/>
                <w:sz w:val="24"/>
                <w:szCs w:val="24"/>
              </w:rPr>
            </w:pPr>
            <w:r w:rsidRPr="00F431F3">
              <w:rPr>
                <w:rFonts w:ascii="Times New Roman" w:hAnsi="Times New Roman" w:cs="Times New Roman"/>
                <w:sz w:val="24"/>
                <w:szCs w:val="24"/>
              </w:rPr>
              <w:t>44+</w:t>
            </w:r>
          </w:p>
        </w:tc>
        <w:tc>
          <w:tcPr>
            <w:tcW w:w="1251" w:type="pct"/>
          </w:tcPr>
          <w:p w:rsidR="00A54F86" w:rsidRPr="00F431F3" w:rsidRDefault="00A54F86" w:rsidP="00F431F3">
            <w:pPr>
              <w:jc w:val="both"/>
              <w:rPr>
                <w:rFonts w:ascii="Times New Roman" w:hAnsi="Times New Roman" w:cs="Times New Roman"/>
                <w:sz w:val="24"/>
                <w:szCs w:val="24"/>
              </w:rPr>
            </w:pPr>
            <w:r w:rsidRPr="00F431F3">
              <w:rPr>
                <w:rFonts w:ascii="Times New Roman" w:hAnsi="Times New Roman" w:cs="Times New Roman"/>
                <w:sz w:val="24"/>
                <w:szCs w:val="24"/>
              </w:rPr>
              <w:t>-0.030</w:t>
            </w:r>
          </w:p>
        </w:tc>
        <w:tc>
          <w:tcPr>
            <w:tcW w:w="1249" w:type="pct"/>
          </w:tcPr>
          <w:p w:rsidR="00A54F86" w:rsidRPr="00F431F3" w:rsidRDefault="0051415E" w:rsidP="00F431F3">
            <w:pPr>
              <w:jc w:val="both"/>
              <w:rPr>
                <w:rFonts w:ascii="Times New Roman" w:hAnsi="Times New Roman" w:cs="Times New Roman"/>
                <w:sz w:val="24"/>
                <w:szCs w:val="24"/>
              </w:rPr>
            </w:pPr>
            <w:r w:rsidRPr="00F431F3">
              <w:rPr>
                <w:rFonts w:ascii="Times New Roman" w:hAnsi="Times New Roman" w:cs="Times New Roman"/>
                <w:sz w:val="24"/>
                <w:szCs w:val="24"/>
              </w:rPr>
              <w:t>0.97</w:t>
            </w:r>
            <w:r w:rsidR="00B143F1" w:rsidRPr="00F431F3">
              <w:rPr>
                <w:rFonts w:ascii="Times New Roman" w:hAnsi="Times New Roman" w:cs="Times New Roman"/>
                <w:sz w:val="24"/>
                <w:szCs w:val="24"/>
              </w:rPr>
              <w:t xml:space="preserve"> </w:t>
            </w:r>
            <w:r w:rsidRPr="00F431F3">
              <w:rPr>
                <w:rFonts w:ascii="Times New Roman" w:hAnsi="Times New Roman" w:cs="Times New Roman"/>
                <w:sz w:val="24"/>
                <w:szCs w:val="24"/>
              </w:rPr>
              <w:t>(0.78 - 1.21)</w:t>
            </w:r>
          </w:p>
        </w:tc>
        <w:tc>
          <w:tcPr>
            <w:tcW w:w="1249" w:type="pct"/>
          </w:tcPr>
          <w:p w:rsidR="00A54F86" w:rsidRPr="00F431F3" w:rsidRDefault="00A54F86" w:rsidP="00F431F3">
            <w:pPr>
              <w:jc w:val="both"/>
              <w:rPr>
                <w:rFonts w:ascii="Times New Roman" w:hAnsi="Times New Roman" w:cs="Times New Roman"/>
                <w:sz w:val="24"/>
                <w:szCs w:val="24"/>
              </w:rPr>
            </w:pPr>
            <w:r w:rsidRPr="00F431F3">
              <w:rPr>
                <w:rFonts w:ascii="Times New Roman" w:hAnsi="Times New Roman" w:cs="Times New Roman"/>
                <w:sz w:val="24"/>
                <w:szCs w:val="24"/>
              </w:rPr>
              <w:t>0.788</w:t>
            </w:r>
          </w:p>
        </w:tc>
      </w:tr>
      <w:tr w:rsidR="00A54F86" w:rsidRPr="00F431F3" w:rsidTr="000B4029">
        <w:tc>
          <w:tcPr>
            <w:tcW w:w="1251" w:type="pct"/>
          </w:tcPr>
          <w:p w:rsidR="00A54F86" w:rsidRPr="00F431F3" w:rsidRDefault="00A54F86" w:rsidP="00F431F3">
            <w:pPr>
              <w:jc w:val="both"/>
              <w:rPr>
                <w:rFonts w:ascii="Times New Roman" w:hAnsi="Times New Roman" w:cs="Times New Roman"/>
                <w:b/>
                <w:sz w:val="24"/>
                <w:szCs w:val="24"/>
              </w:rPr>
            </w:pPr>
            <w:r w:rsidRPr="00F431F3">
              <w:rPr>
                <w:rFonts w:ascii="Times New Roman" w:hAnsi="Times New Roman" w:cs="Times New Roman"/>
                <w:b/>
                <w:sz w:val="24"/>
                <w:szCs w:val="24"/>
              </w:rPr>
              <w:t>Blood group</w:t>
            </w:r>
          </w:p>
        </w:tc>
        <w:tc>
          <w:tcPr>
            <w:tcW w:w="1251" w:type="pct"/>
          </w:tcPr>
          <w:p w:rsidR="00A54F86" w:rsidRPr="00F431F3" w:rsidRDefault="00A54F86" w:rsidP="00F431F3">
            <w:pPr>
              <w:jc w:val="both"/>
              <w:rPr>
                <w:rFonts w:ascii="Times New Roman" w:hAnsi="Times New Roman" w:cs="Times New Roman"/>
                <w:sz w:val="24"/>
                <w:szCs w:val="24"/>
              </w:rPr>
            </w:pPr>
          </w:p>
        </w:tc>
        <w:tc>
          <w:tcPr>
            <w:tcW w:w="1249" w:type="pct"/>
          </w:tcPr>
          <w:p w:rsidR="00A54F86" w:rsidRPr="00F431F3" w:rsidRDefault="00A54F86" w:rsidP="00F431F3">
            <w:pPr>
              <w:jc w:val="both"/>
              <w:rPr>
                <w:rFonts w:ascii="Times New Roman" w:hAnsi="Times New Roman" w:cs="Times New Roman"/>
                <w:sz w:val="24"/>
                <w:szCs w:val="24"/>
              </w:rPr>
            </w:pPr>
          </w:p>
        </w:tc>
        <w:tc>
          <w:tcPr>
            <w:tcW w:w="1249" w:type="pct"/>
          </w:tcPr>
          <w:p w:rsidR="00A54F86" w:rsidRPr="00F431F3" w:rsidRDefault="00A54F86" w:rsidP="00F431F3">
            <w:pPr>
              <w:jc w:val="both"/>
              <w:rPr>
                <w:rFonts w:ascii="Times New Roman" w:hAnsi="Times New Roman" w:cs="Times New Roman"/>
                <w:sz w:val="24"/>
                <w:szCs w:val="24"/>
              </w:rPr>
            </w:pPr>
          </w:p>
        </w:tc>
      </w:tr>
      <w:tr w:rsidR="00B143F1" w:rsidRPr="00F431F3" w:rsidTr="000B4029">
        <w:tc>
          <w:tcPr>
            <w:tcW w:w="1251" w:type="pct"/>
          </w:tcPr>
          <w:p w:rsidR="00B143F1" w:rsidRPr="00F431F3" w:rsidRDefault="00B143F1" w:rsidP="00F431F3">
            <w:pPr>
              <w:jc w:val="both"/>
              <w:rPr>
                <w:rFonts w:ascii="Times New Roman" w:hAnsi="Times New Roman" w:cs="Times New Roman"/>
                <w:sz w:val="24"/>
                <w:szCs w:val="24"/>
              </w:rPr>
            </w:pPr>
            <w:r w:rsidRPr="00F431F3">
              <w:rPr>
                <w:rFonts w:ascii="Times New Roman" w:hAnsi="Times New Roman" w:cs="Times New Roman"/>
                <w:sz w:val="24"/>
                <w:szCs w:val="24"/>
              </w:rPr>
              <w:t>A</w:t>
            </w:r>
          </w:p>
        </w:tc>
        <w:tc>
          <w:tcPr>
            <w:tcW w:w="1251" w:type="pct"/>
          </w:tcPr>
          <w:p w:rsidR="00B143F1" w:rsidRPr="00F431F3" w:rsidRDefault="00B143F1" w:rsidP="00F431F3">
            <w:pPr>
              <w:jc w:val="both"/>
              <w:rPr>
                <w:rFonts w:ascii="Times New Roman" w:hAnsi="Times New Roman" w:cs="Times New Roman"/>
                <w:sz w:val="24"/>
                <w:szCs w:val="24"/>
              </w:rPr>
            </w:pPr>
            <w:r w:rsidRPr="00F431F3">
              <w:rPr>
                <w:rFonts w:ascii="Times New Roman" w:hAnsi="Times New Roman" w:cs="Times New Roman"/>
                <w:sz w:val="24"/>
                <w:szCs w:val="24"/>
              </w:rPr>
              <w:t>Reference</w:t>
            </w:r>
          </w:p>
        </w:tc>
        <w:tc>
          <w:tcPr>
            <w:tcW w:w="1249" w:type="pct"/>
          </w:tcPr>
          <w:p w:rsidR="00B143F1" w:rsidRPr="00F431F3" w:rsidRDefault="00B143F1" w:rsidP="00F431F3">
            <w:pPr>
              <w:jc w:val="both"/>
              <w:rPr>
                <w:rFonts w:ascii="Times New Roman" w:hAnsi="Times New Roman" w:cs="Times New Roman"/>
                <w:sz w:val="24"/>
                <w:szCs w:val="24"/>
              </w:rPr>
            </w:pPr>
            <w:r w:rsidRPr="00F431F3">
              <w:rPr>
                <w:rFonts w:ascii="Times New Roman" w:hAnsi="Times New Roman" w:cs="Times New Roman"/>
                <w:sz w:val="24"/>
                <w:szCs w:val="24"/>
              </w:rPr>
              <w:t>-</w:t>
            </w:r>
          </w:p>
        </w:tc>
        <w:tc>
          <w:tcPr>
            <w:tcW w:w="1249" w:type="pct"/>
          </w:tcPr>
          <w:p w:rsidR="00B143F1" w:rsidRPr="00F431F3" w:rsidRDefault="00B143F1" w:rsidP="00F431F3">
            <w:pPr>
              <w:jc w:val="both"/>
              <w:rPr>
                <w:rFonts w:ascii="Times New Roman" w:hAnsi="Times New Roman" w:cs="Times New Roman"/>
                <w:sz w:val="24"/>
                <w:szCs w:val="24"/>
              </w:rPr>
            </w:pPr>
            <w:r w:rsidRPr="00F431F3">
              <w:rPr>
                <w:rFonts w:ascii="Times New Roman" w:hAnsi="Times New Roman" w:cs="Times New Roman"/>
                <w:sz w:val="24"/>
                <w:szCs w:val="24"/>
              </w:rPr>
              <w:t>-</w:t>
            </w:r>
          </w:p>
        </w:tc>
      </w:tr>
      <w:tr w:rsidR="00B143F1" w:rsidRPr="00F431F3" w:rsidTr="000B4029">
        <w:tc>
          <w:tcPr>
            <w:tcW w:w="1251" w:type="pct"/>
          </w:tcPr>
          <w:p w:rsidR="00B143F1" w:rsidRPr="00F431F3" w:rsidRDefault="00B143F1" w:rsidP="00F431F3">
            <w:pPr>
              <w:jc w:val="both"/>
              <w:rPr>
                <w:rFonts w:ascii="Times New Roman" w:hAnsi="Times New Roman" w:cs="Times New Roman"/>
                <w:sz w:val="24"/>
                <w:szCs w:val="24"/>
              </w:rPr>
            </w:pPr>
            <w:r w:rsidRPr="00F431F3">
              <w:rPr>
                <w:rFonts w:ascii="Times New Roman" w:hAnsi="Times New Roman" w:cs="Times New Roman"/>
                <w:sz w:val="24"/>
                <w:szCs w:val="24"/>
              </w:rPr>
              <w:t>AB</w:t>
            </w:r>
          </w:p>
        </w:tc>
        <w:tc>
          <w:tcPr>
            <w:tcW w:w="1251" w:type="pct"/>
          </w:tcPr>
          <w:p w:rsidR="00B143F1" w:rsidRPr="00F431F3" w:rsidRDefault="00B143F1" w:rsidP="00F431F3">
            <w:pPr>
              <w:jc w:val="both"/>
              <w:rPr>
                <w:rFonts w:ascii="Times New Roman" w:hAnsi="Times New Roman" w:cs="Times New Roman"/>
                <w:sz w:val="24"/>
                <w:szCs w:val="24"/>
              </w:rPr>
            </w:pPr>
            <w:r w:rsidRPr="00F431F3">
              <w:rPr>
                <w:rFonts w:ascii="Times New Roman" w:hAnsi="Times New Roman" w:cs="Times New Roman"/>
                <w:sz w:val="24"/>
                <w:szCs w:val="24"/>
              </w:rPr>
              <w:t>-0.17382</w:t>
            </w:r>
          </w:p>
        </w:tc>
        <w:tc>
          <w:tcPr>
            <w:tcW w:w="1249" w:type="pct"/>
          </w:tcPr>
          <w:p w:rsidR="00B143F1" w:rsidRPr="00F431F3" w:rsidRDefault="0051415E" w:rsidP="00F431F3">
            <w:pPr>
              <w:jc w:val="both"/>
              <w:rPr>
                <w:rFonts w:ascii="Times New Roman" w:hAnsi="Times New Roman" w:cs="Times New Roman"/>
                <w:sz w:val="24"/>
                <w:szCs w:val="24"/>
              </w:rPr>
            </w:pPr>
            <w:r w:rsidRPr="00F431F3">
              <w:rPr>
                <w:rFonts w:ascii="Times New Roman" w:hAnsi="Times New Roman" w:cs="Times New Roman"/>
                <w:sz w:val="24"/>
                <w:szCs w:val="24"/>
              </w:rPr>
              <w:t>0.84</w:t>
            </w:r>
            <w:r w:rsidR="00B143F1" w:rsidRPr="00F431F3">
              <w:rPr>
                <w:rFonts w:ascii="Times New Roman" w:hAnsi="Times New Roman" w:cs="Times New Roman"/>
                <w:sz w:val="24"/>
                <w:szCs w:val="24"/>
              </w:rPr>
              <w:t xml:space="preserve"> </w:t>
            </w:r>
            <w:r w:rsidRPr="00F431F3">
              <w:rPr>
                <w:rFonts w:ascii="Times New Roman" w:hAnsi="Times New Roman" w:cs="Times New Roman"/>
                <w:sz w:val="24"/>
                <w:szCs w:val="24"/>
              </w:rPr>
              <w:t>(0.70 - 1.01)</w:t>
            </w:r>
          </w:p>
        </w:tc>
        <w:tc>
          <w:tcPr>
            <w:tcW w:w="1249" w:type="pct"/>
          </w:tcPr>
          <w:p w:rsidR="00B143F1" w:rsidRPr="00F431F3" w:rsidRDefault="00B143F1" w:rsidP="00F431F3">
            <w:pPr>
              <w:jc w:val="both"/>
              <w:rPr>
                <w:rFonts w:ascii="Times New Roman" w:hAnsi="Times New Roman" w:cs="Times New Roman"/>
                <w:sz w:val="24"/>
                <w:szCs w:val="24"/>
              </w:rPr>
            </w:pPr>
            <w:r w:rsidRPr="00F431F3">
              <w:rPr>
                <w:rFonts w:ascii="Times New Roman" w:hAnsi="Times New Roman" w:cs="Times New Roman"/>
                <w:sz w:val="24"/>
                <w:szCs w:val="24"/>
              </w:rPr>
              <w:t>0.058</w:t>
            </w:r>
          </w:p>
        </w:tc>
      </w:tr>
      <w:tr w:rsidR="00B143F1" w:rsidRPr="00F431F3" w:rsidTr="000B4029">
        <w:tc>
          <w:tcPr>
            <w:tcW w:w="1251" w:type="pct"/>
          </w:tcPr>
          <w:p w:rsidR="00B143F1" w:rsidRPr="00F431F3" w:rsidRDefault="00B143F1" w:rsidP="00F431F3">
            <w:pPr>
              <w:jc w:val="both"/>
              <w:rPr>
                <w:rFonts w:ascii="Times New Roman" w:hAnsi="Times New Roman" w:cs="Times New Roman"/>
                <w:sz w:val="24"/>
                <w:szCs w:val="24"/>
              </w:rPr>
            </w:pPr>
            <w:r w:rsidRPr="00F431F3">
              <w:rPr>
                <w:rFonts w:ascii="Times New Roman" w:hAnsi="Times New Roman" w:cs="Times New Roman"/>
                <w:sz w:val="24"/>
                <w:szCs w:val="24"/>
              </w:rPr>
              <w:t>B</w:t>
            </w:r>
          </w:p>
        </w:tc>
        <w:tc>
          <w:tcPr>
            <w:tcW w:w="1251" w:type="pct"/>
          </w:tcPr>
          <w:p w:rsidR="00B143F1" w:rsidRPr="00F431F3" w:rsidRDefault="00B143F1" w:rsidP="00F431F3">
            <w:pPr>
              <w:jc w:val="both"/>
              <w:rPr>
                <w:rFonts w:ascii="Times New Roman" w:hAnsi="Times New Roman" w:cs="Times New Roman"/>
                <w:sz w:val="24"/>
                <w:szCs w:val="24"/>
              </w:rPr>
            </w:pPr>
            <w:r w:rsidRPr="00F431F3">
              <w:rPr>
                <w:rFonts w:ascii="Times New Roman" w:hAnsi="Times New Roman" w:cs="Times New Roman"/>
                <w:sz w:val="24"/>
                <w:szCs w:val="24"/>
              </w:rPr>
              <w:t>-0.04268</w:t>
            </w:r>
          </w:p>
        </w:tc>
        <w:tc>
          <w:tcPr>
            <w:tcW w:w="1249" w:type="pct"/>
          </w:tcPr>
          <w:p w:rsidR="00B143F1" w:rsidRPr="00F431F3" w:rsidRDefault="0051415E" w:rsidP="00F431F3">
            <w:pPr>
              <w:jc w:val="both"/>
              <w:rPr>
                <w:rFonts w:ascii="Times New Roman" w:hAnsi="Times New Roman" w:cs="Times New Roman"/>
                <w:sz w:val="24"/>
                <w:szCs w:val="24"/>
              </w:rPr>
            </w:pPr>
            <w:r w:rsidRPr="00F431F3">
              <w:rPr>
                <w:rFonts w:ascii="Times New Roman" w:hAnsi="Times New Roman" w:cs="Times New Roman"/>
                <w:sz w:val="24"/>
                <w:szCs w:val="24"/>
              </w:rPr>
              <w:t>0.96</w:t>
            </w:r>
            <w:r w:rsidR="00B143F1" w:rsidRPr="00F431F3">
              <w:rPr>
                <w:rFonts w:ascii="Times New Roman" w:hAnsi="Times New Roman" w:cs="Times New Roman"/>
                <w:sz w:val="24"/>
                <w:szCs w:val="24"/>
              </w:rPr>
              <w:t xml:space="preserve"> </w:t>
            </w:r>
            <w:r w:rsidRPr="00F431F3">
              <w:rPr>
                <w:rFonts w:ascii="Times New Roman" w:hAnsi="Times New Roman" w:cs="Times New Roman"/>
                <w:sz w:val="24"/>
                <w:szCs w:val="24"/>
              </w:rPr>
              <w:t>(0.84</w:t>
            </w:r>
            <w:r w:rsidR="00B143F1" w:rsidRPr="00F431F3">
              <w:rPr>
                <w:rFonts w:ascii="Times New Roman" w:hAnsi="Times New Roman" w:cs="Times New Roman"/>
                <w:sz w:val="24"/>
                <w:szCs w:val="24"/>
              </w:rPr>
              <w:t xml:space="preserve"> </w:t>
            </w:r>
            <w:r w:rsidRPr="00F431F3">
              <w:rPr>
                <w:rFonts w:ascii="Times New Roman" w:hAnsi="Times New Roman" w:cs="Times New Roman"/>
                <w:sz w:val="24"/>
                <w:szCs w:val="24"/>
              </w:rPr>
              <w:t>- 1.10)</w:t>
            </w:r>
          </w:p>
        </w:tc>
        <w:tc>
          <w:tcPr>
            <w:tcW w:w="1249" w:type="pct"/>
          </w:tcPr>
          <w:p w:rsidR="00B143F1" w:rsidRPr="00F431F3" w:rsidRDefault="00B143F1" w:rsidP="00F431F3">
            <w:pPr>
              <w:jc w:val="both"/>
              <w:rPr>
                <w:rFonts w:ascii="Times New Roman" w:hAnsi="Times New Roman" w:cs="Times New Roman"/>
                <w:sz w:val="24"/>
                <w:szCs w:val="24"/>
              </w:rPr>
            </w:pPr>
            <w:r w:rsidRPr="00F431F3">
              <w:rPr>
                <w:rFonts w:ascii="Times New Roman" w:hAnsi="Times New Roman" w:cs="Times New Roman"/>
                <w:sz w:val="24"/>
                <w:szCs w:val="24"/>
              </w:rPr>
              <w:t>0.542</w:t>
            </w:r>
          </w:p>
        </w:tc>
      </w:tr>
      <w:tr w:rsidR="00B143F1" w:rsidRPr="00F431F3" w:rsidTr="000B4029">
        <w:tc>
          <w:tcPr>
            <w:tcW w:w="1251" w:type="pct"/>
          </w:tcPr>
          <w:p w:rsidR="00B143F1" w:rsidRPr="00F431F3" w:rsidRDefault="00B143F1" w:rsidP="00F431F3">
            <w:pPr>
              <w:jc w:val="both"/>
              <w:rPr>
                <w:rFonts w:ascii="Times New Roman" w:hAnsi="Times New Roman" w:cs="Times New Roman"/>
                <w:sz w:val="24"/>
                <w:szCs w:val="24"/>
              </w:rPr>
            </w:pPr>
            <w:r w:rsidRPr="00F431F3">
              <w:rPr>
                <w:rFonts w:ascii="Times New Roman" w:hAnsi="Times New Roman" w:cs="Times New Roman"/>
                <w:sz w:val="24"/>
                <w:szCs w:val="24"/>
              </w:rPr>
              <w:t>O</w:t>
            </w:r>
          </w:p>
        </w:tc>
        <w:tc>
          <w:tcPr>
            <w:tcW w:w="1251" w:type="pct"/>
          </w:tcPr>
          <w:p w:rsidR="00B143F1" w:rsidRPr="00F431F3" w:rsidRDefault="00B143F1" w:rsidP="00F431F3">
            <w:pPr>
              <w:jc w:val="both"/>
              <w:rPr>
                <w:rFonts w:ascii="Times New Roman" w:hAnsi="Times New Roman" w:cs="Times New Roman"/>
                <w:sz w:val="24"/>
                <w:szCs w:val="24"/>
              </w:rPr>
            </w:pPr>
            <w:r w:rsidRPr="00F431F3">
              <w:rPr>
                <w:rFonts w:ascii="Times New Roman" w:hAnsi="Times New Roman" w:cs="Times New Roman"/>
                <w:sz w:val="24"/>
                <w:szCs w:val="24"/>
              </w:rPr>
              <w:t>0.06381</w:t>
            </w:r>
          </w:p>
        </w:tc>
        <w:tc>
          <w:tcPr>
            <w:tcW w:w="1249" w:type="pct"/>
          </w:tcPr>
          <w:p w:rsidR="00B143F1" w:rsidRPr="00F431F3" w:rsidRDefault="0051415E" w:rsidP="00F431F3">
            <w:pPr>
              <w:jc w:val="both"/>
              <w:rPr>
                <w:rFonts w:ascii="Times New Roman" w:hAnsi="Times New Roman" w:cs="Times New Roman"/>
                <w:sz w:val="24"/>
                <w:szCs w:val="24"/>
              </w:rPr>
            </w:pPr>
            <w:r w:rsidRPr="00F431F3">
              <w:rPr>
                <w:rFonts w:ascii="Times New Roman" w:hAnsi="Times New Roman" w:cs="Times New Roman"/>
                <w:sz w:val="24"/>
                <w:szCs w:val="24"/>
              </w:rPr>
              <w:t>1.07</w:t>
            </w:r>
            <w:r w:rsidR="00B143F1" w:rsidRPr="00F431F3">
              <w:rPr>
                <w:rFonts w:ascii="Times New Roman" w:hAnsi="Times New Roman" w:cs="Times New Roman"/>
                <w:sz w:val="24"/>
                <w:szCs w:val="24"/>
              </w:rPr>
              <w:t xml:space="preserve"> </w:t>
            </w:r>
            <w:r w:rsidRPr="00F431F3">
              <w:rPr>
                <w:rFonts w:ascii="Times New Roman" w:hAnsi="Times New Roman" w:cs="Times New Roman"/>
                <w:sz w:val="24"/>
                <w:szCs w:val="24"/>
              </w:rPr>
              <w:t>(0.91 - 1.25)</w:t>
            </w:r>
          </w:p>
        </w:tc>
        <w:tc>
          <w:tcPr>
            <w:tcW w:w="1249" w:type="pct"/>
          </w:tcPr>
          <w:p w:rsidR="00B143F1" w:rsidRPr="00F431F3" w:rsidRDefault="00B143F1" w:rsidP="00F431F3">
            <w:pPr>
              <w:jc w:val="both"/>
              <w:rPr>
                <w:rFonts w:ascii="Times New Roman" w:hAnsi="Times New Roman" w:cs="Times New Roman"/>
                <w:sz w:val="24"/>
                <w:szCs w:val="24"/>
              </w:rPr>
            </w:pPr>
            <w:r w:rsidRPr="00F431F3">
              <w:rPr>
                <w:rFonts w:ascii="Times New Roman" w:hAnsi="Times New Roman" w:cs="Times New Roman"/>
                <w:sz w:val="24"/>
                <w:szCs w:val="24"/>
              </w:rPr>
              <w:t>0.423</w:t>
            </w:r>
          </w:p>
        </w:tc>
      </w:tr>
      <w:tr w:rsidR="00B143F1" w:rsidRPr="00F431F3" w:rsidTr="000B4029">
        <w:tc>
          <w:tcPr>
            <w:tcW w:w="1251" w:type="pct"/>
          </w:tcPr>
          <w:p w:rsidR="00B143F1" w:rsidRPr="00F431F3" w:rsidRDefault="00B143F1" w:rsidP="00F431F3">
            <w:pPr>
              <w:jc w:val="both"/>
              <w:rPr>
                <w:rFonts w:ascii="Times New Roman" w:hAnsi="Times New Roman" w:cs="Times New Roman"/>
                <w:b/>
                <w:sz w:val="24"/>
                <w:szCs w:val="24"/>
              </w:rPr>
            </w:pPr>
            <w:r w:rsidRPr="00F431F3">
              <w:rPr>
                <w:rFonts w:ascii="Times New Roman" w:hAnsi="Times New Roman" w:cs="Times New Roman"/>
                <w:b/>
                <w:sz w:val="24"/>
                <w:szCs w:val="24"/>
              </w:rPr>
              <w:t>Education</w:t>
            </w:r>
          </w:p>
        </w:tc>
        <w:tc>
          <w:tcPr>
            <w:tcW w:w="1251" w:type="pct"/>
          </w:tcPr>
          <w:p w:rsidR="00B143F1" w:rsidRPr="00F431F3" w:rsidRDefault="00B143F1" w:rsidP="00F431F3">
            <w:pPr>
              <w:jc w:val="both"/>
              <w:rPr>
                <w:rFonts w:ascii="Times New Roman" w:hAnsi="Times New Roman" w:cs="Times New Roman"/>
                <w:sz w:val="24"/>
                <w:szCs w:val="24"/>
              </w:rPr>
            </w:pPr>
          </w:p>
        </w:tc>
        <w:tc>
          <w:tcPr>
            <w:tcW w:w="1249" w:type="pct"/>
          </w:tcPr>
          <w:p w:rsidR="00B143F1" w:rsidRPr="00F431F3" w:rsidRDefault="00B143F1" w:rsidP="00F431F3">
            <w:pPr>
              <w:jc w:val="both"/>
              <w:rPr>
                <w:rFonts w:ascii="Times New Roman" w:hAnsi="Times New Roman" w:cs="Times New Roman"/>
                <w:sz w:val="24"/>
                <w:szCs w:val="24"/>
              </w:rPr>
            </w:pPr>
          </w:p>
        </w:tc>
        <w:tc>
          <w:tcPr>
            <w:tcW w:w="1249" w:type="pct"/>
          </w:tcPr>
          <w:p w:rsidR="00B143F1" w:rsidRPr="00F431F3" w:rsidRDefault="00B143F1" w:rsidP="00F431F3">
            <w:pPr>
              <w:jc w:val="both"/>
              <w:rPr>
                <w:rFonts w:ascii="Times New Roman" w:hAnsi="Times New Roman" w:cs="Times New Roman"/>
                <w:sz w:val="24"/>
                <w:szCs w:val="24"/>
              </w:rPr>
            </w:pPr>
          </w:p>
        </w:tc>
      </w:tr>
      <w:tr w:rsidR="00B143F1" w:rsidRPr="00F431F3" w:rsidTr="000B4029">
        <w:tc>
          <w:tcPr>
            <w:tcW w:w="1251" w:type="pct"/>
          </w:tcPr>
          <w:p w:rsidR="00B143F1" w:rsidRPr="00F431F3" w:rsidRDefault="00B143F1" w:rsidP="00F431F3">
            <w:pPr>
              <w:jc w:val="both"/>
              <w:rPr>
                <w:rFonts w:ascii="Times New Roman" w:hAnsi="Times New Roman" w:cs="Times New Roman"/>
                <w:sz w:val="24"/>
                <w:szCs w:val="24"/>
              </w:rPr>
            </w:pPr>
            <w:r w:rsidRPr="00F431F3">
              <w:rPr>
                <w:rFonts w:ascii="Times New Roman" w:hAnsi="Times New Roman" w:cs="Times New Roman"/>
                <w:sz w:val="24"/>
                <w:szCs w:val="24"/>
              </w:rPr>
              <w:t>Bachelor or Higher</w:t>
            </w:r>
          </w:p>
        </w:tc>
        <w:tc>
          <w:tcPr>
            <w:tcW w:w="1251" w:type="pct"/>
          </w:tcPr>
          <w:p w:rsidR="00B143F1" w:rsidRPr="00F431F3" w:rsidRDefault="00B143F1" w:rsidP="00F431F3">
            <w:pPr>
              <w:jc w:val="both"/>
              <w:rPr>
                <w:rFonts w:ascii="Times New Roman" w:hAnsi="Times New Roman" w:cs="Times New Roman"/>
                <w:sz w:val="24"/>
                <w:szCs w:val="24"/>
              </w:rPr>
            </w:pPr>
            <w:r w:rsidRPr="00F431F3">
              <w:rPr>
                <w:rFonts w:ascii="Times New Roman" w:hAnsi="Times New Roman" w:cs="Times New Roman"/>
                <w:sz w:val="24"/>
                <w:szCs w:val="24"/>
              </w:rPr>
              <w:t>Reference</w:t>
            </w:r>
          </w:p>
        </w:tc>
        <w:tc>
          <w:tcPr>
            <w:tcW w:w="1249" w:type="pct"/>
          </w:tcPr>
          <w:p w:rsidR="00B143F1" w:rsidRPr="00F431F3" w:rsidRDefault="00B143F1" w:rsidP="00F431F3">
            <w:pPr>
              <w:jc w:val="both"/>
              <w:rPr>
                <w:rFonts w:ascii="Times New Roman" w:hAnsi="Times New Roman" w:cs="Times New Roman"/>
                <w:sz w:val="24"/>
                <w:szCs w:val="24"/>
              </w:rPr>
            </w:pPr>
            <w:r w:rsidRPr="00F431F3">
              <w:rPr>
                <w:rFonts w:ascii="Times New Roman" w:hAnsi="Times New Roman" w:cs="Times New Roman"/>
                <w:sz w:val="24"/>
                <w:szCs w:val="24"/>
              </w:rPr>
              <w:t>-</w:t>
            </w:r>
          </w:p>
        </w:tc>
        <w:tc>
          <w:tcPr>
            <w:tcW w:w="1249" w:type="pct"/>
          </w:tcPr>
          <w:p w:rsidR="00B143F1" w:rsidRPr="00F431F3" w:rsidRDefault="00B143F1" w:rsidP="00F431F3">
            <w:pPr>
              <w:jc w:val="both"/>
              <w:rPr>
                <w:rFonts w:ascii="Times New Roman" w:hAnsi="Times New Roman" w:cs="Times New Roman"/>
                <w:sz w:val="24"/>
                <w:szCs w:val="24"/>
              </w:rPr>
            </w:pPr>
            <w:r w:rsidRPr="00F431F3">
              <w:rPr>
                <w:rFonts w:ascii="Times New Roman" w:hAnsi="Times New Roman" w:cs="Times New Roman"/>
                <w:sz w:val="24"/>
                <w:szCs w:val="24"/>
              </w:rPr>
              <w:t>-</w:t>
            </w:r>
          </w:p>
        </w:tc>
      </w:tr>
      <w:tr w:rsidR="00B143F1" w:rsidRPr="00F431F3" w:rsidTr="000B4029">
        <w:tc>
          <w:tcPr>
            <w:tcW w:w="1251" w:type="pct"/>
          </w:tcPr>
          <w:p w:rsidR="00B143F1" w:rsidRPr="00F431F3" w:rsidRDefault="00B143F1" w:rsidP="00F431F3">
            <w:pPr>
              <w:jc w:val="both"/>
              <w:rPr>
                <w:rFonts w:ascii="Times New Roman" w:hAnsi="Times New Roman" w:cs="Times New Roman"/>
                <w:sz w:val="24"/>
                <w:szCs w:val="24"/>
              </w:rPr>
            </w:pPr>
            <w:r w:rsidRPr="00F431F3">
              <w:rPr>
                <w:rFonts w:ascii="Times New Roman" w:hAnsi="Times New Roman" w:cs="Times New Roman"/>
                <w:sz w:val="24"/>
                <w:szCs w:val="24"/>
              </w:rPr>
              <w:t>Below SSC</w:t>
            </w:r>
          </w:p>
        </w:tc>
        <w:tc>
          <w:tcPr>
            <w:tcW w:w="1251" w:type="pct"/>
          </w:tcPr>
          <w:p w:rsidR="00B143F1" w:rsidRPr="00F431F3" w:rsidRDefault="00B143F1" w:rsidP="00F431F3">
            <w:pPr>
              <w:jc w:val="both"/>
              <w:rPr>
                <w:rFonts w:ascii="Times New Roman" w:hAnsi="Times New Roman" w:cs="Times New Roman"/>
                <w:sz w:val="24"/>
                <w:szCs w:val="24"/>
              </w:rPr>
            </w:pPr>
            <w:r w:rsidRPr="00F431F3">
              <w:rPr>
                <w:rFonts w:ascii="Times New Roman" w:hAnsi="Times New Roman" w:cs="Times New Roman"/>
                <w:sz w:val="24"/>
                <w:szCs w:val="24"/>
              </w:rPr>
              <w:t>0.129</w:t>
            </w:r>
          </w:p>
        </w:tc>
        <w:tc>
          <w:tcPr>
            <w:tcW w:w="1249" w:type="pct"/>
          </w:tcPr>
          <w:p w:rsidR="00B143F1" w:rsidRPr="00F431F3" w:rsidRDefault="00E1684A" w:rsidP="00F431F3">
            <w:pPr>
              <w:jc w:val="both"/>
              <w:rPr>
                <w:rFonts w:ascii="Times New Roman" w:hAnsi="Times New Roman" w:cs="Times New Roman"/>
                <w:sz w:val="24"/>
                <w:szCs w:val="24"/>
              </w:rPr>
            </w:pPr>
            <w:r w:rsidRPr="00F431F3">
              <w:rPr>
                <w:rFonts w:ascii="Times New Roman" w:hAnsi="Times New Roman" w:cs="Times New Roman"/>
                <w:sz w:val="24"/>
                <w:szCs w:val="24"/>
              </w:rPr>
              <w:t>1.14</w:t>
            </w:r>
            <w:r w:rsidR="00B143F1" w:rsidRPr="00F431F3">
              <w:rPr>
                <w:rFonts w:ascii="Times New Roman" w:hAnsi="Times New Roman" w:cs="Times New Roman"/>
                <w:sz w:val="24"/>
                <w:szCs w:val="24"/>
              </w:rPr>
              <w:t xml:space="preserve"> </w:t>
            </w:r>
            <w:r w:rsidRPr="00F431F3">
              <w:rPr>
                <w:rFonts w:ascii="Times New Roman" w:hAnsi="Times New Roman" w:cs="Times New Roman"/>
                <w:sz w:val="24"/>
                <w:szCs w:val="24"/>
              </w:rPr>
              <w:t>(0.96</w:t>
            </w:r>
            <w:r w:rsidR="00B143F1" w:rsidRPr="00F431F3">
              <w:rPr>
                <w:rFonts w:ascii="Times New Roman" w:hAnsi="Times New Roman" w:cs="Times New Roman"/>
                <w:sz w:val="24"/>
                <w:szCs w:val="24"/>
              </w:rPr>
              <w:t xml:space="preserve"> </w:t>
            </w:r>
            <w:r w:rsidRPr="00F431F3">
              <w:rPr>
                <w:rFonts w:ascii="Times New Roman" w:hAnsi="Times New Roman" w:cs="Times New Roman"/>
                <w:sz w:val="24"/>
                <w:szCs w:val="24"/>
              </w:rPr>
              <w:t>- 1.35)</w:t>
            </w:r>
          </w:p>
        </w:tc>
        <w:tc>
          <w:tcPr>
            <w:tcW w:w="1249" w:type="pct"/>
          </w:tcPr>
          <w:p w:rsidR="00B143F1" w:rsidRPr="00F431F3" w:rsidRDefault="00B143F1" w:rsidP="00F431F3">
            <w:pPr>
              <w:jc w:val="both"/>
              <w:rPr>
                <w:rFonts w:ascii="Times New Roman" w:hAnsi="Times New Roman" w:cs="Times New Roman"/>
                <w:sz w:val="24"/>
                <w:szCs w:val="24"/>
              </w:rPr>
            </w:pPr>
            <w:r w:rsidRPr="00F431F3">
              <w:rPr>
                <w:rFonts w:ascii="Times New Roman" w:hAnsi="Times New Roman" w:cs="Times New Roman"/>
                <w:sz w:val="24"/>
                <w:szCs w:val="24"/>
              </w:rPr>
              <w:t>0.139</w:t>
            </w:r>
          </w:p>
        </w:tc>
      </w:tr>
      <w:tr w:rsidR="00B143F1" w:rsidRPr="00F431F3" w:rsidTr="000B4029">
        <w:tc>
          <w:tcPr>
            <w:tcW w:w="1251" w:type="pct"/>
          </w:tcPr>
          <w:p w:rsidR="00B143F1" w:rsidRPr="00F431F3" w:rsidRDefault="00B143F1" w:rsidP="00F431F3">
            <w:pPr>
              <w:jc w:val="both"/>
              <w:rPr>
                <w:rFonts w:ascii="Times New Roman" w:hAnsi="Times New Roman" w:cs="Times New Roman"/>
                <w:sz w:val="24"/>
                <w:szCs w:val="24"/>
              </w:rPr>
            </w:pPr>
            <w:r w:rsidRPr="00F431F3">
              <w:rPr>
                <w:rFonts w:ascii="Times New Roman" w:hAnsi="Times New Roman" w:cs="Times New Roman"/>
                <w:sz w:val="24"/>
                <w:szCs w:val="24"/>
              </w:rPr>
              <w:t>HSC</w:t>
            </w:r>
          </w:p>
        </w:tc>
        <w:tc>
          <w:tcPr>
            <w:tcW w:w="1251" w:type="pct"/>
          </w:tcPr>
          <w:p w:rsidR="00B143F1" w:rsidRPr="00F431F3" w:rsidRDefault="00B143F1" w:rsidP="00F431F3">
            <w:pPr>
              <w:jc w:val="both"/>
              <w:rPr>
                <w:rFonts w:ascii="Times New Roman" w:hAnsi="Times New Roman" w:cs="Times New Roman"/>
                <w:sz w:val="24"/>
                <w:szCs w:val="24"/>
              </w:rPr>
            </w:pPr>
            <w:r w:rsidRPr="00F431F3">
              <w:rPr>
                <w:rFonts w:ascii="Times New Roman" w:hAnsi="Times New Roman" w:cs="Times New Roman"/>
                <w:sz w:val="24"/>
                <w:szCs w:val="24"/>
              </w:rPr>
              <w:t>0.083</w:t>
            </w:r>
          </w:p>
        </w:tc>
        <w:tc>
          <w:tcPr>
            <w:tcW w:w="1249" w:type="pct"/>
          </w:tcPr>
          <w:p w:rsidR="00B143F1" w:rsidRPr="00F431F3" w:rsidRDefault="00E1684A" w:rsidP="00F431F3">
            <w:pPr>
              <w:jc w:val="both"/>
              <w:rPr>
                <w:rFonts w:ascii="Times New Roman" w:hAnsi="Times New Roman" w:cs="Times New Roman"/>
                <w:sz w:val="24"/>
                <w:szCs w:val="24"/>
              </w:rPr>
            </w:pPr>
            <w:r w:rsidRPr="00F431F3">
              <w:rPr>
                <w:rFonts w:ascii="Times New Roman" w:hAnsi="Times New Roman" w:cs="Times New Roman"/>
                <w:sz w:val="24"/>
                <w:szCs w:val="24"/>
              </w:rPr>
              <w:t>1.09 (0.95 - 1.25)</w:t>
            </w:r>
          </w:p>
        </w:tc>
        <w:tc>
          <w:tcPr>
            <w:tcW w:w="1249" w:type="pct"/>
          </w:tcPr>
          <w:p w:rsidR="00B143F1" w:rsidRPr="00F431F3" w:rsidRDefault="00B143F1" w:rsidP="00F431F3">
            <w:pPr>
              <w:jc w:val="both"/>
              <w:rPr>
                <w:rFonts w:ascii="Times New Roman" w:hAnsi="Times New Roman" w:cs="Times New Roman"/>
                <w:sz w:val="24"/>
                <w:szCs w:val="24"/>
              </w:rPr>
            </w:pPr>
            <w:r w:rsidRPr="00F431F3">
              <w:rPr>
                <w:rFonts w:ascii="Times New Roman" w:hAnsi="Times New Roman" w:cs="Times New Roman"/>
                <w:sz w:val="24"/>
                <w:szCs w:val="24"/>
              </w:rPr>
              <w:t>0.231</w:t>
            </w:r>
          </w:p>
        </w:tc>
      </w:tr>
      <w:tr w:rsidR="00B143F1" w:rsidRPr="00F431F3" w:rsidTr="000B4029">
        <w:tc>
          <w:tcPr>
            <w:tcW w:w="1251" w:type="pct"/>
          </w:tcPr>
          <w:p w:rsidR="00B143F1" w:rsidRPr="00F431F3" w:rsidRDefault="00B143F1" w:rsidP="00F431F3">
            <w:pPr>
              <w:jc w:val="both"/>
              <w:rPr>
                <w:rFonts w:ascii="Times New Roman" w:hAnsi="Times New Roman" w:cs="Times New Roman"/>
                <w:sz w:val="24"/>
                <w:szCs w:val="24"/>
              </w:rPr>
            </w:pPr>
            <w:r w:rsidRPr="00F431F3">
              <w:rPr>
                <w:rFonts w:ascii="Times New Roman" w:hAnsi="Times New Roman" w:cs="Times New Roman"/>
                <w:sz w:val="24"/>
                <w:szCs w:val="24"/>
              </w:rPr>
              <w:t>SSC</w:t>
            </w:r>
          </w:p>
        </w:tc>
        <w:tc>
          <w:tcPr>
            <w:tcW w:w="1251" w:type="pct"/>
          </w:tcPr>
          <w:p w:rsidR="00B143F1" w:rsidRPr="00F431F3" w:rsidRDefault="00B143F1" w:rsidP="00F431F3">
            <w:pPr>
              <w:jc w:val="both"/>
              <w:rPr>
                <w:rFonts w:ascii="Times New Roman" w:hAnsi="Times New Roman" w:cs="Times New Roman"/>
                <w:sz w:val="24"/>
                <w:szCs w:val="24"/>
              </w:rPr>
            </w:pPr>
            <w:r w:rsidRPr="00F431F3">
              <w:rPr>
                <w:rFonts w:ascii="Times New Roman" w:hAnsi="Times New Roman" w:cs="Times New Roman"/>
                <w:sz w:val="24"/>
                <w:szCs w:val="24"/>
              </w:rPr>
              <w:t>0.043</w:t>
            </w:r>
          </w:p>
        </w:tc>
        <w:tc>
          <w:tcPr>
            <w:tcW w:w="1249" w:type="pct"/>
          </w:tcPr>
          <w:p w:rsidR="00B143F1" w:rsidRPr="00F431F3" w:rsidRDefault="002F6A18" w:rsidP="00F431F3">
            <w:pPr>
              <w:jc w:val="both"/>
              <w:rPr>
                <w:rFonts w:ascii="Times New Roman" w:hAnsi="Times New Roman" w:cs="Times New Roman"/>
                <w:sz w:val="24"/>
                <w:szCs w:val="24"/>
              </w:rPr>
            </w:pPr>
            <w:r w:rsidRPr="00F431F3">
              <w:rPr>
                <w:rFonts w:ascii="Times New Roman" w:hAnsi="Times New Roman" w:cs="Times New Roman"/>
                <w:sz w:val="24"/>
                <w:szCs w:val="24"/>
              </w:rPr>
              <w:t>1.0</w:t>
            </w:r>
            <w:r w:rsidR="00B143F1" w:rsidRPr="00F431F3">
              <w:rPr>
                <w:rFonts w:ascii="Times New Roman" w:hAnsi="Times New Roman" w:cs="Times New Roman"/>
                <w:sz w:val="24"/>
                <w:szCs w:val="24"/>
              </w:rPr>
              <w:t xml:space="preserve"> </w:t>
            </w:r>
            <w:r w:rsidRPr="00F431F3">
              <w:rPr>
                <w:rFonts w:ascii="Times New Roman" w:hAnsi="Times New Roman" w:cs="Times New Roman"/>
                <w:sz w:val="24"/>
                <w:szCs w:val="24"/>
              </w:rPr>
              <w:t>(0.85 - 1.28)</w:t>
            </w:r>
          </w:p>
        </w:tc>
        <w:tc>
          <w:tcPr>
            <w:tcW w:w="1249" w:type="pct"/>
          </w:tcPr>
          <w:p w:rsidR="00B143F1" w:rsidRPr="00F431F3" w:rsidRDefault="00B143F1" w:rsidP="00F431F3">
            <w:pPr>
              <w:jc w:val="both"/>
              <w:rPr>
                <w:rFonts w:ascii="Times New Roman" w:hAnsi="Times New Roman" w:cs="Times New Roman"/>
                <w:sz w:val="24"/>
                <w:szCs w:val="24"/>
              </w:rPr>
            </w:pPr>
            <w:r w:rsidRPr="00F431F3">
              <w:rPr>
                <w:rFonts w:ascii="Times New Roman" w:hAnsi="Times New Roman" w:cs="Times New Roman"/>
                <w:sz w:val="24"/>
                <w:szCs w:val="24"/>
              </w:rPr>
              <w:t>0.668</w:t>
            </w:r>
          </w:p>
        </w:tc>
      </w:tr>
      <w:tr w:rsidR="00B143F1" w:rsidRPr="00F431F3" w:rsidTr="000B4029">
        <w:tc>
          <w:tcPr>
            <w:tcW w:w="1251" w:type="pct"/>
          </w:tcPr>
          <w:p w:rsidR="00B143F1" w:rsidRPr="00F431F3" w:rsidRDefault="00B143F1" w:rsidP="00F431F3">
            <w:pPr>
              <w:jc w:val="both"/>
              <w:rPr>
                <w:rFonts w:ascii="Times New Roman" w:hAnsi="Times New Roman" w:cs="Times New Roman"/>
                <w:b/>
                <w:sz w:val="24"/>
                <w:szCs w:val="24"/>
              </w:rPr>
            </w:pPr>
            <w:r w:rsidRPr="00F431F3">
              <w:rPr>
                <w:rFonts w:ascii="Times New Roman" w:hAnsi="Times New Roman" w:cs="Times New Roman"/>
                <w:b/>
                <w:sz w:val="24"/>
                <w:szCs w:val="24"/>
              </w:rPr>
              <w:t>Travel history</w:t>
            </w:r>
          </w:p>
        </w:tc>
        <w:tc>
          <w:tcPr>
            <w:tcW w:w="1251" w:type="pct"/>
          </w:tcPr>
          <w:p w:rsidR="00B143F1" w:rsidRPr="00F431F3" w:rsidRDefault="00B143F1" w:rsidP="00F431F3">
            <w:pPr>
              <w:jc w:val="both"/>
              <w:rPr>
                <w:rFonts w:ascii="Times New Roman" w:hAnsi="Times New Roman" w:cs="Times New Roman"/>
                <w:sz w:val="24"/>
                <w:szCs w:val="24"/>
              </w:rPr>
            </w:pPr>
          </w:p>
        </w:tc>
        <w:tc>
          <w:tcPr>
            <w:tcW w:w="1249" w:type="pct"/>
          </w:tcPr>
          <w:p w:rsidR="00B143F1" w:rsidRPr="00F431F3" w:rsidRDefault="00B143F1" w:rsidP="00F431F3">
            <w:pPr>
              <w:jc w:val="both"/>
              <w:rPr>
                <w:rFonts w:ascii="Times New Roman" w:hAnsi="Times New Roman" w:cs="Times New Roman"/>
                <w:sz w:val="24"/>
                <w:szCs w:val="24"/>
              </w:rPr>
            </w:pPr>
          </w:p>
        </w:tc>
        <w:tc>
          <w:tcPr>
            <w:tcW w:w="1249" w:type="pct"/>
          </w:tcPr>
          <w:p w:rsidR="00B143F1" w:rsidRPr="00F431F3" w:rsidRDefault="00B143F1" w:rsidP="00F431F3">
            <w:pPr>
              <w:jc w:val="both"/>
              <w:rPr>
                <w:rFonts w:ascii="Times New Roman" w:hAnsi="Times New Roman" w:cs="Times New Roman"/>
                <w:sz w:val="24"/>
                <w:szCs w:val="24"/>
              </w:rPr>
            </w:pPr>
          </w:p>
        </w:tc>
      </w:tr>
      <w:tr w:rsidR="00B143F1" w:rsidRPr="00F431F3" w:rsidTr="000B4029">
        <w:tc>
          <w:tcPr>
            <w:tcW w:w="1251" w:type="pct"/>
          </w:tcPr>
          <w:p w:rsidR="00B143F1" w:rsidRPr="00F431F3" w:rsidRDefault="00B143F1" w:rsidP="00F431F3">
            <w:pPr>
              <w:jc w:val="both"/>
              <w:rPr>
                <w:rFonts w:ascii="Times New Roman" w:hAnsi="Times New Roman" w:cs="Times New Roman"/>
                <w:sz w:val="24"/>
                <w:szCs w:val="24"/>
              </w:rPr>
            </w:pPr>
            <w:r w:rsidRPr="00F431F3">
              <w:rPr>
                <w:rFonts w:ascii="Times New Roman" w:hAnsi="Times New Roman" w:cs="Times New Roman"/>
                <w:sz w:val="24"/>
                <w:szCs w:val="24"/>
              </w:rPr>
              <w:t>Bank</w:t>
            </w:r>
          </w:p>
        </w:tc>
        <w:tc>
          <w:tcPr>
            <w:tcW w:w="1251" w:type="pct"/>
          </w:tcPr>
          <w:p w:rsidR="00B143F1" w:rsidRPr="00F431F3" w:rsidRDefault="003602C2" w:rsidP="00F431F3">
            <w:pPr>
              <w:jc w:val="both"/>
              <w:rPr>
                <w:rFonts w:ascii="Times New Roman" w:hAnsi="Times New Roman" w:cs="Times New Roman"/>
                <w:sz w:val="24"/>
                <w:szCs w:val="24"/>
              </w:rPr>
            </w:pPr>
            <w:r w:rsidRPr="00F431F3">
              <w:rPr>
                <w:rFonts w:ascii="Times New Roman" w:hAnsi="Times New Roman" w:cs="Times New Roman"/>
                <w:sz w:val="24"/>
                <w:szCs w:val="24"/>
              </w:rPr>
              <w:t>0.402</w:t>
            </w:r>
          </w:p>
        </w:tc>
        <w:tc>
          <w:tcPr>
            <w:tcW w:w="1249" w:type="pct"/>
          </w:tcPr>
          <w:p w:rsidR="00B143F1" w:rsidRPr="00F431F3" w:rsidRDefault="00A377A3" w:rsidP="00F431F3">
            <w:pPr>
              <w:jc w:val="both"/>
              <w:rPr>
                <w:rFonts w:ascii="Times New Roman" w:hAnsi="Times New Roman" w:cs="Times New Roman"/>
                <w:sz w:val="24"/>
                <w:szCs w:val="24"/>
              </w:rPr>
            </w:pPr>
            <w:r w:rsidRPr="00F431F3">
              <w:rPr>
                <w:rFonts w:ascii="Times New Roman" w:hAnsi="Times New Roman" w:cs="Times New Roman"/>
                <w:sz w:val="24"/>
                <w:szCs w:val="24"/>
              </w:rPr>
              <w:t>1.50</w:t>
            </w:r>
            <w:r w:rsidR="00B0607B" w:rsidRPr="00F431F3">
              <w:rPr>
                <w:rFonts w:ascii="Times New Roman" w:hAnsi="Times New Roman" w:cs="Times New Roman"/>
                <w:sz w:val="24"/>
                <w:szCs w:val="24"/>
              </w:rPr>
              <w:t xml:space="preserve"> </w:t>
            </w:r>
            <w:r w:rsidRPr="00F431F3">
              <w:rPr>
                <w:rFonts w:ascii="Times New Roman" w:hAnsi="Times New Roman" w:cs="Times New Roman"/>
                <w:sz w:val="24"/>
                <w:szCs w:val="24"/>
              </w:rPr>
              <w:t>(1.12</w:t>
            </w:r>
            <w:r w:rsidR="00B0607B" w:rsidRPr="00F431F3">
              <w:rPr>
                <w:rFonts w:ascii="Times New Roman" w:hAnsi="Times New Roman" w:cs="Times New Roman"/>
                <w:sz w:val="24"/>
                <w:szCs w:val="24"/>
              </w:rPr>
              <w:t xml:space="preserve"> </w:t>
            </w:r>
            <w:r w:rsidRPr="00F431F3">
              <w:rPr>
                <w:rFonts w:ascii="Times New Roman" w:hAnsi="Times New Roman" w:cs="Times New Roman"/>
                <w:sz w:val="24"/>
                <w:szCs w:val="24"/>
              </w:rPr>
              <w:t>- 1.99)</w:t>
            </w:r>
          </w:p>
        </w:tc>
        <w:tc>
          <w:tcPr>
            <w:tcW w:w="1249" w:type="pct"/>
          </w:tcPr>
          <w:p w:rsidR="00B143F1" w:rsidRPr="00F431F3" w:rsidRDefault="008307D3" w:rsidP="00F431F3">
            <w:pPr>
              <w:jc w:val="both"/>
              <w:rPr>
                <w:rFonts w:ascii="Times New Roman" w:hAnsi="Times New Roman" w:cs="Times New Roman"/>
                <w:sz w:val="24"/>
                <w:szCs w:val="24"/>
              </w:rPr>
            </w:pPr>
            <w:r w:rsidRPr="00F431F3">
              <w:rPr>
                <w:rFonts w:ascii="Times New Roman" w:hAnsi="Times New Roman" w:cs="Times New Roman"/>
                <w:sz w:val="24"/>
                <w:szCs w:val="24"/>
                <w:highlight w:val="yellow"/>
              </w:rPr>
              <w:t>0.006**</w:t>
            </w:r>
          </w:p>
        </w:tc>
      </w:tr>
      <w:tr w:rsidR="00B143F1" w:rsidRPr="00F431F3" w:rsidTr="000B4029">
        <w:tc>
          <w:tcPr>
            <w:tcW w:w="1251" w:type="pct"/>
          </w:tcPr>
          <w:p w:rsidR="00B143F1" w:rsidRPr="00F431F3" w:rsidRDefault="00B143F1" w:rsidP="00F431F3">
            <w:pPr>
              <w:jc w:val="both"/>
              <w:rPr>
                <w:rFonts w:ascii="Times New Roman" w:hAnsi="Times New Roman" w:cs="Times New Roman"/>
                <w:sz w:val="24"/>
                <w:szCs w:val="24"/>
              </w:rPr>
            </w:pPr>
            <w:r w:rsidRPr="00F431F3">
              <w:rPr>
                <w:rFonts w:ascii="Times New Roman" w:hAnsi="Times New Roman" w:cs="Times New Roman"/>
                <w:sz w:val="24"/>
                <w:szCs w:val="24"/>
              </w:rPr>
              <w:t>Health care facility</w:t>
            </w:r>
          </w:p>
        </w:tc>
        <w:tc>
          <w:tcPr>
            <w:tcW w:w="1251" w:type="pct"/>
          </w:tcPr>
          <w:p w:rsidR="00B143F1" w:rsidRPr="00F431F3" w:rsidRDefault="004F518D" w:rsidP="00F431F3">
            <w:pPr>
              <w:jc w:val="both"/>
              <w:rPr>
                <w:rFonts w:ascii="Times New Roman" w:hAnsi="Times New Roman" w:cs="Times New Roman"/>
                <w:sz w:val="24"/>
                <w:szCs w:val="24"/>
              </w:rPr>
            </w:pPr>
            <w:r w:rsidRPr="00F431F3">
              <w:rPr>
                <w:rFonts w:ascii="Times New Roman" w:hAnsi="Times New Roman" w:cs="Times New Roman"/>
                <w:sz w:val="24"/>
                <w:szCs w:val="24"/>
              </w:rPr>
              <w:t>-0.029</w:t>
            </w:r>
          </w:p>
        </w:tc>
        <w:tc>
          <w:tcPr>
            <w:tcW w:w="1249" w:type="pct"/>
          </w:tcPr>
          <w:p w:rsidR="00B143F1" w:rsidRPr="00F431F3" w:rsidRDefault="00A85B92" w:rsidP="00F431F3">
            <w:pPr>
              <w:jc w:val="both"/>
              <w:rPr>
                <w:rFonts w:ascii="Times New Roman" w:hAnsi="Times New Roman" w:cs="Times New Roman"/>
                <w:sz w:val="24"/>
                <w:szCs w:val="24"/>
              </w:rPr>
            </w:pPr>
            <w:r w:rsidRPr="00F431F3">
              <w:rPr>
                <w:rFonts w:ascii="Times New Roman" w:hAnsi="Times New Roman" w:cs="Times New Roman"/>
                <w:sz w:val="24"/>
                <w:szCs w:val="24"/>
              </w:rPr>
              <w:t>0.97 (0.80 - 1.17)</w:t>
            </w:r>
          </w:p>
        </w:tc>
        <w:tc>
          <w:tcPr>
            <w:tcW w:w="1249" w:type="pct"/>
          </w:tcPr>
          <w:p w:rsidR="00B143F1" w:rsidRPr="00F431F3" w:rsidRDefault="008307D3" w:rsidP="00F431F3">
            <w:pPr>
              <w:jc w:val="both"/>
              <w:rPr>
                <w:rFonts w:ascii="Times New Roman" w:hAnsi="Times New Roman" w:cs="Times New Roman"/>
                <w:sz w:val="24"/>
                <w:szCs w:val="24"/>
              </w:rPr>
            </w:pPr>
            <w:r w:rsidRPr="00F431F3">
              <w:rPr>
                <w:rFonts w:ascii="Times New Roman" w:hAnsi="Times New Roman" w:cs="Times New Roman"/>
                <w:sz w:val="24"/>
                <w:szCs w:val="24"/>
              </w:rPr>
              <w:t>0.768</w:t>
            </w:r>
          </w:p>
        </w:tc>
      </w:tr>
      <w:tr w:rsidR="00B143F1" w:rsidRPr="00F431F3" w:rsidTr="000B4029">
        <w:tc>
          <w:tcPr>
            <w:tcW w:w="1251" w:type="pct"/>
          </w:tcPr>
          <w:p w:rsidR="00B143F1" w:rsidRPr="00F431F3" w:rsidRDefault="00B143F1" w:rsidP="00F431F3">
            <w:pPr>
              <w:jc w:val="both"/>
              <w:rPr>
                <w:rFonts w:ascii="Times New Roman" w:hAnsi="Times New Roman" w:cs="Times New Roman"/>
                <w:sz w:val="24"/>
                <w:szCs w:val="24"/>
              </w:rPr>
            </w:pPr>
            <w:r w:rsidRPr="00F431F3">
              <w:rPr>
                <w:rFonts w:ascii="Times New Roman" w:hAnsi="Times New Roman" w:cs="Times New Roman"/>
                <w:sz w:val="24"/>
                <w:szCs w:val="24"/>
              </w:rPr>
              <w:t>None/Home</w:t>
            </w:r>
          </w:p>
        </w:tc>
        <w:tc>
          <w:tcPr>
            <w:tcW w:w="1251" w:type="pct"/>
          </w:tcPr>
          <w:p w:rsidR="00B143F1" w:rsidRPr="00F431F3" w:rsidRDefault="004F518D" w:rsidP="00F431F3">
            <w:pPr>
              <w:jc w:val="both"/>
              <w:rPr>
                <w:rFonts w:ascii="Times New Roman" w:hAnsi="Times New Roman" w:cs="Times New Roman"/>
                <w:sz w:val="24"/>
                <w:szCs w:val="24"/>
              </w:rPr>
            </w:pPr>
            <w:r w:rsidRPr="00F431F3">
              <w:rPr>
                <w:rFonts w:ascii="Times New Roman" w:hAnsi="Times New Roman" w:cs="Times New Roman"/>
                <w:sz w:val="24"/>
                <w:szCs w:val="24"/>
              </w:rPr>
              <w:t>0.331</w:t>
            </w:r>
          </w:p>
        </w:tc>
        <w:tc>
          <w:tcPr>
            <w:tcW w:w="1249" w:type="pct"/>
          </w:tcPr>
          <w:p w:rsidR="00B143F1" w:rsidRPr="00F431F3" w:rsidRDefault="00A85B92" w:rsidP="00F431F3">
            <w:pPr>
              <w:jc w:val="both"/>
              <w:rPr>
                <w:rFonts w:ascii="Times New Roman" w:hAnsi="Times New Roman" w:cs="Times New Roman"/>
                <w:sz w:val="24"/>
                <w:szCs w:val="24"/>
              </w:rPr>
            </w:pPr>
            <w:r w:rsidRPr="00F431F3">
              <w:rPr>
                <w:rFonts w:ascii="Times New Roman" w:hAnsi="Times New Roman" w:cs="Times New Roman"/>
                <w:sz w:val="24"/>
                <w:szCs w:val="24"/>
              </w:rPr>
              <w:t>1.39</w:t>
            </w:r>
            <w:r w:rsidR="00B0607B" w:rsidRPr="00F431F3">
              <w:rPr>
                <w:rFonts w:ascii="Times New Roman" w:hAnsi="Times New Roman" w:cs="Times New Roman"/>
                <w:sz w:val="24"/>
                <w:szCs w:val="24"/>
              </w:rPr>
              <w:t xml:space="preserve"> </w:t>
            </w:r>
            <w:r w:rsidRPr="00F431F3">
              <w:rPr>
                <w:rFonts w:ascii="Times New Roman" w:hAnsi="Times New Roman" w:cs="Times New Roman"/>
                <w:sz w:val="24"/>
                <w:szCs w:val="24"/>
              </w:rPr>
              <w:t>(0.85 - 2.27)</w:t>
            </w:r>
          </w:p>
        </w:tc>
        <w:tc>
          <w:tcPr>
            <w:tcW w:w="1249" w:type="pct"/>
          </w:tcPr>
          <w:p w:rsidR="00B143F1" w:rsidRPr="00F431F3" w:rsidRDefault="008307D3" w:rsidP="00F431F3">
            <w:pPr>
              <w:jc w:val="both"/>
              <w:rPr>
                <w:rFonts w:ascii="Times New Roman" w:hAnsi="Times New Roman" w:cs="Times New Roman"/>
                <w:sz w:val="24"/>
                <w:szCs w:val="24"/>
              </w:rPr>
            </w:pPr>
            <w:r w:rsidRPr="00F431F3">
              <w:rPr>
                <w:rFonts w:ascii="Times New Roman" w:hAnsi="Times New Roman" w:cs="Times New Roman"/>
                <w:sz w:val="24"/>
                <w:szCs w:val="24"/>
              </w:rPr>
              <w:t>0.184</w:t>
            </w:r>
          </w:p>
        </w:tc>
      </w:tr>
      <w:tr w:rsidR="00B143F1" w:rsidRPr="00F431F3" w:rsidTr="000B4029">
        <w:tc>
          <w:tcPr>
            <w:tcW w:w="1251" w:type="pct"/>
          </w:tcPr>
          <w:p w:rsidR="00B143F1" w:rsidRPr="00F431F3" w:rsidRDefault="00B143F1" w:rsidP="00F431F3">
            <w:pPr>
              <w:jc w:val="both"/>
              <w:rPr>
                <w:rFonts w:ascii="Times New Roman" w:hAnsi="Times New Roman" w:cs="Times New Roman"/>
                <w:sz w:val="24"/>
                <w:szCs w:val="24"/>
              </w:rPr>
            </w:pPr>
            <w:r w:rsidRPr="00F431F3">
              <w:rPr>
                <w:rFonts w:ascii="Times New Roman" w:hAnsi="Times New Roman" w:cs="Times New Roman"/>
                <w:sz w:val="24"/>
                <w:szCs w:val="24"/>
              </w:rPr>
              <w:t>Local market</w:t>
            </w:r>
          </w:p>
        </w:tc>
        <w:tc>
          <w:tcPr>
            <w:tcW w:w="1251" w:type="pct"/>
          </w:tcPr>
          <w:p w:rsidR="00B143F1" w:rsidRPr="00F431F3" w:rsidRDefault="003602C2" w:rsidP="00F431F3">
            <w:pPr>
              <w:jc w:val="both"/>
              <w:rPr>
                <w:rFonts w:ascii="Times New Roman" w:hAnsi="Times New Roman" w:cs="Times New Roman"/>
                <w:sz w:val="24"/>
                <w:szCs w:val="24"/>
              </w:rPr>
            </w:pPr>
            <w:r w:rsidRPr="00F431F3">
              <w:rPr>
                <w:rFonts w:ascii="Times New Roman" w:hAnsi="Times New Roman" w:cs="Times New Roman"/>
                <w:sz w:val="24"/>
                <w:szCs w:val="24"/>
              </w:rPr>
              <w:t>0.0</w:t>
            </w:r>
            <w:r w:rsidR="004F518D" w:rsidRPr="00F431F3">
              <w:rPr>
                <w:rFonts w:ascii="Times New Roman" w:hAnsi="Times New Roman" w:cs="Times New Roman"/>
                <w:sz w:val="24"/>
                <w:szCs w:val="24"/>
              </w:rPr>
              <w:t>66</w:t>
            </w:r>
          </w:p>
        </w:tc>
        <w:tc>
          <w:tcPr>
            <w:tcW w:w="1249" w:type="pct"/>
          </w:tcPr>
          <w:p w:rsidR="00B143F1" w:rsidRPr="00F431F3" w:rsidRDefault="003704F0" w:rsidP="00F431F3">
            <w:pPr>
              <w:jc w:val="both"/>
              <w:rPr>
                <w:rFonts w:ascii="Times New Roman" w:hAnsi="Times New Roman" w:cs="Times New Roman"/>
                <w:sz w:val="24"/>
                <w:szCs w:val="24"/>
              </w:rPr>
            </w:pPr>
            <w:r w:rsidRPr="00F431F3">
              <w:rPr>
                <w:rFonts w:ascii="Times New Roman" w:hAnsi="Times New Roman" w:cs="Times New Roman"/>
                <w:sz w:val="24"/>
                <w:szCs w:val="24"/>
              </w:rPr>
              <w:t>1.07</w:t>
            </w:r>
            <w:r w:rsidR="00B0607B" w:rsidRPr="00F431F3">
              <w:rPr>
                <w:rFonts w:ascii="Times New Roman" w:hAnsi="Times New Roman" w:cs="Times New Roman"/>
                <w:sz w:val="24"/>
                <w:szCs w:val="24"/>
              </w:rPr>
              <w:t xml:space="preserve"> </w:t>
            </w:r>
            <w:r w:rsidRPr="00F431F3">
              <w:rPr>
                <w:rFonts w:ascii="Times New Roman" w:hAnsi="Times New Roman" w:cs="Times New Roman"/>
                <w:sz w:val="24"/>
                <w:szCs w:val="24"/>
              </w:rPr>
              <w:t>(0.92</w:t>
            </w:r>
            <w:r w:rsidR="00B0607B" w:rsidRPr="00F431F3">
              <w:rPr>
                <w:rFonts w:ascii="Times New Roman" w:hAnsi="Times New Roman" w:cs="Times New Roman"/>
                <w:sz w:val="24"/>
                <w:szCs w:val="24"/>
              </w:rPr>
              <w:t xml:space="preserve"> </w:t>
            </w:r>
            <w:r w:rsidRPr="00F431F3">
              <w:rPr>
                <w:rFonts w:ascii="Times New Roman" w:hAnsi="Times New Roman" w:cs="Times New Roman"/>
                <w:sz w:val="24"/>
                <w:szCs w:val="24"/>
              </w:rPr>
              <w:t>-</w:t>
            </w:r>
            <w:r w:rsidR="00B0607B" w:rsidRPr="00F431F3">
              <w:rPr>
                <w:rFonts w:ascii="Times New Roman" w:hAnsi="Times New Roman" w:cs="Times New Roman"/>
                <w:sz w:val="24"/>
                <w:szCs w:val="24"/>
              </w:rPr>
              <w:t xml:space="preserve"> </w:t>
            </w:r>
            <w:r w:rsidRPr="00F431F3">
              <w:rPr>
                <w:rFonts w:ascii="Times New Roman" w:hAnsi="Times New Roman" w:cs="Times New Roman"/>
                <w:sz w:val="24"/>
                <w:szCs w:val="24"/>
              </w:rPr>
              <w:t>1.24)</w:t>
            </w:r>
          </w:p>
        </w:tc>
        <w:tc>
          <w:tcPr>
            <w:tcW w:w="1249" w:type="pct"/>
          </w:tcPr>
          <w:p w:rsidR="00B143F1" w:rsidRPr="00F431F3" w:rsidRDefault="008307D3" w:rsidP="00F431F3">
            <w:pPr>
              <w:jc w:val="both"/>
              <w:rPr>
                <w:rFonts w:ascii="Times New Roman" w:hAnsi="Times New Roman" w:cs="Times New Roman"/>
                <w:sz w:val="24"/>
                <w:szCs w:val="24"/>
              </w:rPr>
            </w:pPr>
            <w:r w:rsidRPr="00F431F3">
              <w:rPr>
                <w:rFonts w:ascii="Times New Roman" w:hAnsi="Times New Roman" w:cs="Times New Roman"/>
                <w:sz w:val="24"/>
                <w:szCs w:val="24"/>
              </w:rPr>
              <w:t>0.371</w:t>
            </w:r>
          </w:p>
        </w:tc>
      </w:tr>
      <w:tr w:rsidR="00B143F1" w:rsidRPr="00F431F3" w:rsidTr="000B4029">
        <w:tc>
          <w:tcPr>
            <w:tcW w:w="1251" w:type="pct"/>
          </w:tcPr>
          <w:p w:rsidR="00B143F1" w:rsidRPr="00F431F3" w:rsidRDefault="00B143F1" w:rsidP="00F431F3">
            <w:pPr>
              <w:jc w:val="both"/>
              <w:rPr>
                <w:rFonts w:ascii="Times New Roman" w:hAnsi="Times New Roman" w:cs="Times New Roman"/>
                <w:sz w:val="24"/>
                <w:szCs w:val="24"/>
              </w:rPr>
            </w:pPr>
            <w:r w:rsidRPr="00F431F3">
              <w:rPr>
                <w:rFonts w:ascii="Times New Roman" w:hAnsi="Times New Roman" w:cs="Times New Roman"/>
                <w:sz w:val="24"/>
                <w:szCs w:val="24"/>
              </w:rPr>
              <w:t>Relative’s house</w:t>
            </w:r>
          </w:p>
        </w:tc>
        <w:tc>
          <w:tcPr>
            <w:tcW w:w="1251" w:type="pct"/>
          </w:tcPr>
          <w:p w:rsidR="00B143F1" w:rsidRPr="00F431F3" w:rsidRDefault="004F518D" w:rsidP="00F431F3">
            <w:pPr>
              <w:jc w:val="both"/>
              <w:rPr>
                <w:rFonts w:ascii="Times New Roman" w:hAnsi="Times New Roman" w:cs="Times New Roman"/>
                <w:sz w:val="24"/>
                <w:szCs w:val="24"/>
              </w:rPr>
            </w:pPr>
            <w:r w:rsidRPr="00F431F3">
              <w:rPr>
                <w:rFonts w:ascii="Times New Roman" w:hAnsi="Times New Roman" w:cs="Times New Roman"/>
                <w:sz w:val="24"/>
                <w:szCs w:val="24"/>
              </w:rPr>
              <w:t>0.149</w:t>
            </w:r>
          </w:p>
        </w:tc>
        <w:tc>
          <w:tcPr>
            <w:tcW w:w="1249" w:type="pct"/>
          </w:tcPr>
          <w:p w:rsidR="00B143F1" w:rsidRPr="00F431F3" w:rsidRDefault="003704F0" w:rsidP="00F431F3">
            <w:pPr>
              <w:jc w:val="both"/>
              <w:rPr>
                <w:rFonts w:ascii="Times New Roman" w:hAnsi="Times New Roman" w:cs="Times New Roman"/>
                <w:sz w:val="24"/>
                <w:szCs w:val="24"/>
              </w:rPr>
            </w:pPr>
            <w:r w:rsidRPr="00F431F3">
              <w:rPr>
                <w:rFonts w:ascii="Times New Roman" w:hAnsi="Times New Roman" w:cs="Times New Roman"/>
                <w:sz w:val="24"/>
                <w:szCs w:val="24"/>
              </w:rPr>
              <w:t>1.16 (0.94 -  1.43)</w:t>
            </w:r>
          </w:p>
        </w:tc>
        <w:tc>
          <w:tcPr>
            <w:tcW w:w="1249" w:type="pct"/>
          </w:tcPr>
          <w:p w:rsidR="00B143F1" w:rsidRPr="00F431F3" w:rsidRDefault="008307D3" w:rsidP="00F431F3">
            <w:pPr>
              <w:jc w:val="both"/>
              <w:rPr>
                <w:rFonts w:ascii="Times New Roman" w:hAnsi="Times New Roman" w:cs="Times New Roman"/>
                <w:sz w:val="24"/>
                <w:szCs w:val="24"/>
              </w:rPr>
            </w:pPr>
            <w:r w:rsidRPr="00F431F3">
              <w:rPr>
                <w:rFonts w:ascii="Times New Roman" w:hAnsi="Times New Roman" w:cs="Times New Roman"/>
                <w:sz w:val="24"/>
                <w:szCs w:val="24"/>
              </w:rPr>
              <w:t xml:space="preserve">0.166  </w:t>
            </w:r>
          </w:p>
        </w:tc>
      </w:tr>
      <w:tr w:rsidR="008307D3" w:rsidRPr="00F431F3" w:rsidTr="000B4029">
        <w:tc>
          <w:tcPr>
            <w:tcW w:w="1251" w:type="pct"/>
          </w:tcPr>
          <w:p w:rsidR="008307D3" w:rsidRPr="00F431F3" w:rsidRDefault="008307D3" w:rsidP="00F431F3">
            <w:pPr>
              <w:jc w:val="both"/>
              <w:rPr>
                <w:rFonts w:ascii="Times New Roman" w:hAnsi="Times New Roman" w:cs="Times New Roman"/>
                <w:sz w:val="24"/>
                <w:szCs w:val="24"/>
              </w:rPr>
            </w:pPr>
            <w:r w:rsidRPr="00F431F3">
              <w:rPr>
                <w:rFonts w:ascii="Times New Roman" w:hAnsi="Times New Roman" w:cs="Times New Roman"/>
                <w:sz w:val="24"/>
                <w:szCs w:val="24"/>
              </w:rPr>
              <w:t>Workplace</w:t>
            </w:r>
          </w:p>
        </w:tc>
        <w:tc>
          <w:tcPr>
            <w:tcW w:w="1251" w:type="pct"/>
          </w:tcPr>
          <w:p w:rsidR="008307D3" w:rsidRPr="00F431F3" w:rsidRDefault="008307D3" w:rsidP="00F431F3">
            <w:pPr>
              <w:jc w:val="both"/>
              <w:rPr>
                <w:rFonts w:ascii="Times New Roman" w:hAnsi="Times New Roman" w:cs="Times New Roman"/>
                <w:sz w:val="24"/>
                <w:szCs w:val="24"/>
              </w:rPr>
            </w:pPr>
            <w:r w:rsidRPr="00F431F3">
              <w:rPr>
                <w:rFonts w:ascii="Times New Roman" w:hAnsi="Times New Roman" w:cs="Times New Roman"/>
                <w:sz w:val="24"/>
                <w:szCs w:val="24"/>
              </w:rPr>
              <w:t>Reference</w:t>
            </w:r>
          </w:p>
        </w:tc>
        <w:tc>
          <w:tcPr>
            <w:tcW w:w="1249" w:type="pct"/>
          </w:tcPr>
          <w:p w:rsidR="008307D3" w:rsidRPr="00F431F3" w:rsidRDefault="008307D3" w:rsidP="00F431F3">
            <w:pPr>
              <w:jc w:val="both"/>
              <w:rPr>
                <w:rFonts w:ascii="Times New Roman" w:hAnsi="Times New Roman" w:cs="Times New Roman"/>
                <w:sz w:val="24"/>
                <w:szCs w:val="24"/>
              </w:rPr>
            </w:pPr>
            <w:r w:rsidRPr="00F431F3">
              <w:rPr>
                <w:rFonts w:ascii="Times New Roman" w:hAnsi="Times New Roman" w:cs="Times New Roman"/>
                <w:sz w:val="24"/>
                <w:szCs w:val="24"/>
              </w:rPr>
              <w:t>-</w:t>
            </w:r>
          </w:p>
        </w:tc>
        <w:tc>
          <w:tcPr>
            <w:tcW w:w="1249" w:type="pct"/>
          </w:tcPr>
          <w:p w:rsidR="008307D3" w:rsidRPr="00F431F3" w:rsidRDefault="008307D3" w:rsidP="00F431F3">
            <w:pPr>
              <w:jc w:val="both"/>
              <w:rPr>
                <w:rFonts w:ascii="Times New Roman" w:hAnsi="Times New Roman" w:cs="Times New Roman"/>
                <w:sz w:val="24"/>
                <w:szCs w:val="24"/>
              </w:rPr>
            </w:pPr>
            <w:r w:rsidRPr="00F431F3">
              <w:rPr>
                <w:rFonts w:ascii="Times New Roman" w:hAnsi="Times New Roman" w:cs="Times New Roman"/>
                <w:sz w:val="24"/>
                <w:szCs w:val="24"/>
              </w:rPr>
              <w:t>-</w:t>
            </w:r>
          </w:p>
        </w:tc>
      </w:tr>
      <w:tr w:rsidR="008307D3" w:rsidRPr="00F431F3" w:rsidTr="000B4029">
        <w:tc>
          <w:tcPr>
            <w:tcW w:w="1251" w:type="pct"/>
          </w:tcPr>
          <w:p w:rsidR="008307D3" w:rsidRPr="00F431F3" w:rsidRDefault="008307D3" w:rsidP="00F431F3">
            <w:pPr>
              <w:jc w:val="both"/>
              <w:rPr>
                <w:rFonts w:ascii="Times New Roman" w:hAnsi="Times New Roman" w:cs="Times New Roman"/>
                <w:b/>
                <w:sz w:val="24"/>
                <w:szCs w:val="24"/>
              </w:rPr>
            </w:pPr>
            <w:r w:rsidRPr="00F431F3">
              <w:rPr>
                <w:rFonts w:ascii="Times New Roman" w:hAnsi="Times New Roman" w:cs="Times New Roman"/>
                <w:b/>
                <w:sz w:val="24"/>
                <w:szCs w:val="24"/>
              </w:rPr>
              <w:t>Fruits</w:t>
            </w:r>
          </w:p>
        </w:tc>
        <w:tc>
          <w:tcPr>
            <w:tcW w:w="1251" w:type="pct"/>
          </w:tcPr>
          <w:p w:rsidR="008307D3" w:rsidRPr="00F431F3" w:rsidRDefault="008307D3" w:rsidP="00F431F3">
            <w:pPr>
              <w:jc w:val="both"/>
              <w:rPr>
                <w:rFonts w:ascii="Times New Roman" w:hAnsi="Times New Roman" w:cs="Times New Roman"/>
                <w:sz w:val="24"/>
                <w:szCs w:val="24"/>
              </w:rPr>
            </w:pPr>
          </w:p>
        </w:tc>
        <w:tc>
          <w:tcPr>
            <w:tcW w:w="1249" w:type="pct"/>
          </w:tcPr>
          <w:p w:rsidR="008307D3" w:rsidRPr="00F431F3" w:rsidRDefault="008307D3" w:rsidP="00F431F3">
            <w:pPr>
              <w:jc w:val="both"/>
              <w:rPr>
                <w:rFonts w:ascii="Times New Roman" w:hAnsi="Times New Roman" w:cs="Times New Roman"/>
                <w:sz w:val="24"/>
                <w:szCs w:val="24"/>
              </w:rPr>
            </w:pPr>
          </w:p>
        </w:tc>
        <w:tc>
          <w:tcPr>
            <w:tcW w:w="1249" w:type="pct"/>
          </w:tcPr>
          <w:p w:rsidR="008307D3" w:rsidRPr="00F431F3" w:rsidRDefault="008307D3" w:rsidP="00F431F3">
            <w:pPr>
              <w:jc w:val="both"/>
              <w:rPr>
                <w:rFonts w:ascii="Times New Roman" w:hAnsi="Times New Roman" w:cs="Times New Roman"/>
                <w:sz w:val="24"/>
                <w:szCs w:val="24"/>
              </w:rPr>
            </w:pPr>
          </w:p>
        </w:tc>
      </w:tr>
      <w:tr w:rsidR="008307D3" w:rsidRPr="00F431F3" w:rsidTr="000B4029">
        <w:tc>
          <w:tcPr>
            <w:tcW w:w="1251" w:type="pct"/>
          </w:tcPr>
          <w:p w:rsidR="008307D3" w:rsidRPr="00F431F3" w:rsidRDefault="008307D3" w:rsidP="00F431F3">
            <w:pPr>
              <w:jc w:val="both"/>
              <w:rPr>
                <w:rFonts w:ascii="Times New Roman" w:hAnsi="Times New Roman" w:cs="Times New Roman"/>
                <w:sz w:val="24"/>
                <w:szCs w:val="24"/>
              </w:rPr>
            </w:pPr>
            <w:r w:rsidRPr="00F431F3">
              <w:rPr>
                <w:rFonts w:ascii="Times New Roman" w:hAnsi="Times New Roman" w:cs="Times New Roman"/>
                <w:sz w:val="24"/>
                <w:szCs w:val="24"/>
              </w:rPr>
              <w:t>Frequently</w:t>
            </w:r>
          </w:p>
        </w:tc>
        <w:tc>
          <w:tcPr>
            <w:tcW w:w="1251" w:type="pct"/>
          </w:tcPr>
          <w:p w:rsidR="008307D3" w:rsidRPr="00F431F3" w:rsidRDefault="00712A4E" w:rsidP="00F431F3">
            <w:pPr>
              <w:jc w:val="both"/>
              <w:rPr>
                <w:rFonts w:ascii="Times New Roman" w:hAnsi="Times New Roman" w:cs="Times New Roman"/>
                <w:sz w:val="24"/>
                <w:szCs w:val="24"/>
              </w:rPr>
            </w:pPr>
            <w:r w:rsidRPr="00F431F3">
              <w:rPr>
                <w:rFonts w:ascii="Times New Roman" w:hAnsi="Times New Roman" w:cs="Times New Roman"/>
                <w:sz w:val="24"/>
                <w:szCs w:val="24"/>
              </w:rPr>
              <w:t>0.293</w:t>
            </w:r>
          </w:p>
        </w:tc>
        <w:tc>
          <w:tcPr>
            <w:tcW w:w="1249" w:type="pct"/>
          </w:tcPr>
          <w:p w:rsidR="008307D3" w:rsidRPr="00F431F3" w:rsidRDefault="002064F9" w:rsidP="00F431F3">
            <w:pPr>
              <w:jc w:val="both"/>
              <w:rPr>
                <w:rFonts w:ascii="Times New Roman" w:hAnsi="Times New Roman" w:cs="Times New Roman"/>
                <w:sz w:val="24"/>
                <w:szCs w:val="24"/>
              </w:rPr>
            </w:pPr>
            <w:r w:rsidRPr="00F431F3">
              <w:rPr>
                <w:rFonts w:ascii="Times New Roman" w:hAnsi="Times New Roman" w:cs="Times New Roman"/>
                <w:sz w:val="24"/>
                <w:szCs w:val="24"/>
              </w:rPr>
              <w:t>1.34</w:t>
            </w:r>
            <w:r w:rsidR="00B0607B" w:rsidRPr="00F431F3">
              <w:rPr>
                <w:rFonts w:ascii="Times New Roman" w:hAnsi="Times New Roman" w:cs="Times New Roman"/>
                <w:sz w:val="24"/>
                <w:szCs w:val="24"/>
              </w:rPr>
              <w:t xml:space="preserve"> </w:t>
            </w:r>
            <w:r w:rsidRPr="00F431F3">
              <w:rPr>
                <w:rFonts w:ascii="Times New Roman" w:hAnsi="Times New Roman" w:cs="Times New Roman"/>
                <w:sz w:val="24"/>
                <w:szCs w:val="24"/>
              </w:rPr>
              <w:t>(0.99 - 1.81)</w:t>
            </w:r>
          </w:p>
        </w:tc>
        <w:tc>
          <w:tcPr>
            <w:tcW w:w="1249" w:type="pct"/>
          </w:tcPr>
          <w:p w:rsidR="008307D3" w:rsidRPr="00F431F3" w:rsidRDefault="000F61A3" w:rsidP="00F431F3">
            <w:pPr>
              <w:jc w:val="both"/>
              <w:rPr>
                <w:rFonts w:ascii="Times New Roman" w:hAnsi="Times New Roman" w:cs="Times New Roman"/>
                <w:sz w:val="24"/>
                <w:szCs w:val="24"/>
              </w:rPr>
            </w:pPr>
            <w:r w:rsidRPr="00F431F3">
              <w:rPr>
                <w:rFonts w:ascii="Times New Roman" w:hAnsi="Times New Roman" w:cs="Times New Roman"/>
                <w:sz w:val="24"/>
                <w:szCs w:val="24"/>
              </w:rPr>
              <w:t>0.058</w:t>
            </w:r>
          </w:p>
        </w:tc>
      </w:tr>
      <w:tr w:rsidR="008307D3" w:rsidRPr="00F431F3" w:rsidTr="000B4029">
        <w:tc>
          <w:tcPr>
            <w:tcW w:w="1251" w:type="pct"/>
          </w:tcPr>
          <w:p w:rsidR="008307D3" w:rsidRPr="00F431F3" w:rsidRDefault="008307D3" w:rsidP="00F431F3">
            <w:pPr>
              <w:jc w:val="both"/>
              <w:rPr>
                <w:rFonts w:ascii="Times New Roman" w:hAnsi="Times New Roman" w:cs="Times New Roman"/>
                <w:sz w:val="24"/>
                <w:szCs w:val="24"/>
              </w:rPr>
            </w:pPr>
            <w:r w:rsidRPr="00F431F3">
              <w:rPr>
                <w:rFonts w:ascii="Times New Roman" w:hAnsi="Times New Roman" w:cs="Times New Roman"/>
                <w:sz w:val="24"/>
                <w:szCs w:val="24"/>
              </w:rPr>
              <w:t>Occasionally</w:t>
            </w:r>
          </w:p>
        </w:tc>
        <w:tc>
          <w:tcPr>
            <w:tcW w:w="1251" w:type="pct"/>
          </w:tcPr>
          <w:p w:rsidR="008307D3" w:rsidRPr="00F431F3" w:rsidRDefault="00712A4E" w:rsidP="00F431F3">
            <w:pPr>
              <w:jc w:val="both"/>
              <w:rPr>
                <w:rFonts w:ascii="Times New Roman" w:hAnsi="Times New Roman" w:cs="Times New Roman"/>
                <w:sz w:val="24"/>
                <w:szCs w:val="24"/>
              </w:rPr>
            </w:pPr>
            <w:r w:rsidRPr="00F431F3">
              <w:rPr>
                <w:rFonts w:ascii="Times New Roman" w:hAnsi="Times New Roman" w:cs="Times New Roman"/>
                <w:sz w:val="24"/>
                <w:szCs w:val="24"/>
              </w:rPr>
              <w:t>0.334</w:t>
            </w:r>
          </w:p>
        </w:tc>
        <w:tc>
          <w:tcPr>
            <w:tcW w:w="1249" w:type="pct"/>
          </w:tcPr>
          <w:p w:rsidR="008307D3" w:rsidRPr="00F431F3" w:rsidRDefault="000C4555" w:rsidP="00F431F3">
            <w:pPr>
              <w:jc w:val="both"/>
              <w:rPr>
                <w:rFonts w:ascii="Times New Roman" w:hAnsi="Times New Roman" w:cs="Times New Roman"/>
                <w:sz w:val="24"/>
                <w:szCs w:val="24"/>
              </w:rPr>
            </w:pPr>
            <w:r w:rsidRPr="00F431F3">
              <w:rPr>
                <w:rFonts w:ascii="Times New Roman" w:hAnsi="Times New Roman" w:cs="Times New Roman"/>
                <w:sz w:val="24"/>
                <w:szCs w:val="24"/>
              </w:rPr>
              <w:t>1.40</w:t>
            </w:r>
            <w:r w:rsidR="000F61A3" w:rsidRPr="00F431F3">
              <w:rPr>
                <w:rFonts w:ascii="Times New Roman" w:hAnsi="Times New Roman" w:cs="Times New Roman"/>
                <w:sz w:val="24"/>
                <w:szCs w:val="24"/>
              </w:rPr>
              <w:t xml:space="preserve"> </w:t>
            </w:r>
            <w:r w:rsidRPr="00F431F3">
              <w:rPr>
                <w:rFonts w:ascii="Times New Roman" w:hAnsi="Times New Roman" w:cs="Times New Roman"/>
                <w:sz w:val="24"/>
                <w:szCs w:val="24"/>
              </w:rPr>
              <w:t>(1.01</w:t>
            </w:r>
            <w:r w:rsidR="000F61A3" w:rsidRPr="00F431F3">
              <w:rPr>
                <w:rFonts w:ascii="Times New Roman" w:hAnsi="Times New Roman" w:cs="Times New Roman"/>
                <w:sz w:val="24"/>
                <w:szCs w:val="24"/>
              </w:rPr>
              <w:t xml:space="preserve"> </w:t>
            </w:r>
            <w:r w:rsidRPr="00F431F3">
              <w:rPr>
                <w:rFonts w:ascii="Times New Roman" w:hAnsi="Times New Roman" w:cs="Times New Roman"/>
                <w:sz w:val="24"/>
                <w:szCs w:val="24"/>
              </w:rPr>
              <w:t>- 1.93)</w:t>
            </w:r>
          </w:p>
        </w:tc>
        <w:tc>
          <w:tcPr>
            <w:tcW w:w="1249" w:type="pct"/>
          </w:tcPr>
          <w:p w:rsidR="008307D3" w:rsidRPr="00F431F3" w:rsidRDefault="000F61A3" w:rsidP="00F431F3">
            <w:pPr>
              <w:jc w:val="both"/>
              <w:rPr>
                <w:rFonts w:ascii="Times New Roman" w:hAnsi="Times New Roman" w:cs="Times New Roman"/>
                <w:sz w:val="24"/>
                <w:szCs w:val="24"/>
              </w:rPr>
            </w:pPr>
            <w:r w:rsidRPr="00F431F3">
              <w:rPr>
                <w:rFonts w:ascii="Times New Roman" w:hAnsi="Times New Roman" w:cs="Times New Roman"/>
                <w:sz w:val="24"/>
                <w:szCs w:val="24"/>
                <w:highlight w:val="yellow"/>
              </w:rPr>
              <w:t>0.046</w:t>
            </w:r>
            <w:r w:rsidR="00B0607B" w:rsidRPr="00F431F3">
              <w:rPr>
                <w:rFonts w:ascii="Times New Roman" w:hAnsi="Times New Roman" w:cs="Times New Roman"/>
                <w:sz w:val="24"/>
                <w:szCs w:val="24"/>
                <w:highlight w:val="yellow"/>
              </w:rPr>
              <w:t>*</w:t>
            </w:r>
          </w:p>
        </w:tc>
      </w:tr>
      <w:tr w:rsidR="008307D3" w:rsidRPr="00F431F3" w:rsidTr="000B4029">
        <w:tc>
          <w:tcPr>
            <w:tcW w:w="1251" w:type="pct"/>
          </w:tcPr>
          <w:p w:rsidR="008307D3" w:rsidRPr="00F431F3" w:rsidRDefault="008307D3" w:rsidP="00F431F3">
            <w:pPr>
              <w:jc w:val="both"/>
              <w:rPr>
                <w:rFonts w:ascii="Times New Roman" w:hAnsi="Times New Roman" w:cs="Times New Roman"/>
                <w:sz w:val="24"/>
                <w:szCs w:val="24"/>
              </w:rPr>
            </w:pPr>
            <w:r w:rsidRPr="00F431F3">
              <w:rPr>
                <w:rFonts w:ascii="Times New Roman" w:hAnsi="Times New Roman" w:cs="Times New Roman"/>
                <w:sz w:val="24"/>
                <w:szCs w:val="24"/>
              </w:rPr>
              <w:t>Rarely</w:t>
            </w:r>
          </w:p>
        </w:tc>
        <w:tc>
          <w:tcPr>
            <w:tcW w:w="1251" w:type="pct"/>
          </w:tcPr>
          <w:p w:rsidR="008307D3" w:rsidRPr="00F431F3" w:rsidRDefault="00712A4E" w:rsidP="00F431F3">
            <w:pPr>
              <w:jc w:val="both"/>
              <w:rPr>
                <w:rFonts w:ascii="Times New Roman" w:hAnsi="Times New Roman" w:cs="Times New Roman"/>
                <w:sz w:val="24"/>
                <w:szCs w:val="24"/>
              </w:rPr>
            </w:pPr>
            <w:r w:rsidRPr="00F431F3">
              <w:rPr>
                <w:rFonts w:ascii="Times New Roman" w:hAnsi="Times New Roman" w:cs="Times New Roman"/>
                <w:sz w:val="24"/>
                <w:szCs w:val="24"/>
              </w:rPr>
              <w:t>0.337</w:t>
            </w:r>
          </w:p>
        </w:tc>
        <w:tc>
          <w:tcPr>
            <w:tcW w:w="1249" w:type="pct"/>
          </w:tcPr>
          <w:p w:rsidR="008307D3" w:rsidRPr="00F431F3" w:rsidRDefault="004454BD" w:rsidP="00F431F3">
            <w:pPr>
              <w:jc w:val="both"/>
              <w:rPr>
                <w:rFonts w:ascii="Times New Roman" w:hAnsi="Times New Roman" w:cs="Times New Roman"/>
                <w:sz w:val="24"/>
                <w:szCs w:val="24"/>
              </w:rPr>
            </w:pPr>
            <w:r w:rsidRPr="00F431F3">
              <w:rPr>
                <w:rFonts w:ascii="Times New Roman" w:hAnsi="Times New Roman" w:cs="Times New Roman"/>
                <w:sz w:val="24"/>
                <w:szCs w:val="24"/>
              </w:rPr>
              <w:t>1.40</w:t>
            </w:r>
            <w:r w:rsidR="000F61A3" w:rsidRPr="00F431F3">
              <w:rPr>
                <w:rFonts w:ascii="Times New Roman" w:hAnsi="Times New Roman" w:cs="Times New Roman"/>
                <w:sz w:val="24"/>
                <w:szCs w:val="24"/>
              </w:rPr>
              <w:t xml:space="preserve"> </w:t>
            </w:r>
            <w:r w:rsidRPr="00F431F3">
              <w:rPr>
                <w:rFonts w:ascii="Times New Roman" w:hAnsi="Times New Roman" w:cs="Times New Roman"/>
                <w:sz w:val="24"/>
                <w:szCs w:val="24"/>
              </w:rPr>
              <w:t>(0.90</w:t>
            </w:r>
            <w:r w:rsidR="000F61A3" w:rsidRPr="00F431F3">
              <w:rPr>
                <w:rFonts w:ascii="Times New Roman" w:hAnsi="Times New Roman" w:cs="Times New Roman"/>
                <w:sz w:val="24"/>
                <w:szCs w:val="24"/>
              </w:rPr>
              <w:t xml:space="preserve"> </w:t>
            </w:r>
            <w:r w:rsidRPr="00F431F3">
              <w:rPr>
                <w:rFonts w:ascii="Times New Roman" w:hAnsi="Times New Roman" w:cs="Times New Roman"/>
                <w:sz w:val="24"/>
                <w:szCs w:val="24"/>
              </w:rPr>
              <w:t>- 2.18)</w:t>
            </w:r>
          </w:p>
        </w:tc>
        <w:tc>
          <w:tcPr>
            <w:tcW w:w="1249" w:type="pct"/>
          </w:tcPr>
          <w:p w:rsidR="008307D3" w:rsidRPr="00F431F3" w:rsidRDefault="000F61A3" w:rsidP="00F431F3">
            <w:pPr>
              <w:jc w:val="both"/>
              <w:rPr>
                <w:rFonts w:ascii="Times New Roman" w:hAnsi="Times New Roman" w:cs="Times New Roman"/>
                <w:sz w:val="24"/>
                <w:szCs w:val="24"/>
              </w:rPr>
            </w:pPr>
            <w:r w:rsidRPr="00F431F3">
              <w:rPr>
                <w:rFonts w:ascii="Times New Roman" w:hAnsi="Times New Roman" w:cs="Times New Roman"/>
                <w:sz w:val="24"/>
                <w:szCs w:val="24"/>
              </w:rPr>
              <w:t>0.134</w:t>
            </w:r>
          </w:p>
        </w:tc>
      </w:tr>
      <w:tr w:rsidR="008307D3" w:rsidRPr="00F431F3" w:rsidTr="000B4029">
        <w:tc>
          <w:tcPr>
            <w:tcW w:w="1251" w:type="pct"/>
          </w:tcPr>
          <w:p w:rsidR="008307D3" w:rsidRPr="00F431F3" w:rsidRDefault="008307D3" w:rsidP="00F431F3">
            <w:pPr>
              <w:jc w:val="both"/>
              <w:rPr>
                <w:rFonts w:ascii="Times New Roman" w:hAnsi="Times New Roman" w:cs="Times New Roman"/>
                <w:sz w:val="24"/>
                <w:szCs w:val="24"/>
              </w:rPr>
            </w:pPr>
            <w:r w:rsidRPr="00F431F3">
              <w:rPr>
                <w:rFonts w:ascii="Times New Roman" w:hAnsi="Times New Roman" w:cs="Times New Roman"/>
                <w:sz w:val="24"/>
                <w:szCs w:val="24"/>
              </w:rPr>
              <w:t>Very frequently</w:t>
            </w:r>
          </w:p>
        </w:tc>
        <w:tc>
          <w:tcPr>
            <w:tcW w:w="1251" w:type="pct"/>
          </w:tcPr>
          <w:p w:rsidR="008307D3" w:rsidRPr="00F431F3" w:rsidRDefault="00CF26B8" w:rsidP="00F431F3">
            <w:pPr>
              <w:jc w:val="both"/>
              <w:rPr>
                <w:rFonts w:ascii="Times New Roman" w:hAnsi="Times New Roman" w:cs="Times New Roman"/>
                <w:sz w:val="24"/>
                <w:szCs w:val="24"/>
              </w:rPr>
            </w:pPr>
            <w:r w:rsidRPr="00F431F3">
              <w:rPr>
                <w:rFonts w:ascii="Times New Roman" w:hAnsi="Times New Roman" w:cs="Times New Roman"/>
                <w:sz w:val="24"/>
                <w:szCs w:val="24"/>
              </w:rPr>
              <w:t>Reference</w:t>
            </w:r>
          </w:p>
        </w:tc>
        <w:tc>
          <w:tcPr>
            <w:tcW w:w="1249" w:type="pct"/>
          </w:tcPr>
          <w:p w:rsidR="008307D3" w:rsidRPr="00F431F3" w:rsidRDefault="008307D3" w:rsidP="00F431F3">
            <w:pPr>
              <w:jc w:val="both"/>
              <w:rPr>
                <w:rFonts w:ascii="Times New Roman" w:hAnsi="Times New Roman" w:cs="Times New Roman"/>
                <w:sz w:val="24"/>
                <w:szCs w:val="24"/>
              </w:rPr>
            </w:pPr>
          </w:p>
        </w:tc>
        <w:tc>
          <w:tcPr>
            <w:tcW w:w="1249" w:type="pct"/>
          </w:tcPr>
          <w:p w:rsidR="008307D3" w:rsidRPr="00F431F3" w:rsidRDefault="008307D3" w:rsidP="00F431F3">
            <w:pPr>
              <w:jc w:val="both"/>
              <w:rPr>
                <w:rFonts w:ascii="Times New Roman" w:hAnsi="Times New Roman" w:cs="Times New Roman"/>
                <w:sz w:val="24"/>
                <w:szCs w:val="24"/>
              </w:rPr>
            </w:pPr>
          </w:p>
        </w:tc>
      </w:tr>
      <w:tr w:rsidR="008307D3" w:rsidRPr="00F431F3" w:rsidTr="000B4029">
        <w:tc>
          <w:tcPr>
            <w:tcW w:w="1251" w:type="pct"/>
          </w:tcPr>
          <w:p w:rsidR="008307D3" w:rsidRPr="00F431F3" w:rsidRDefault="008307D3" w:rsidP="00F431F3">
            <w:pPr>
              <w:jc w:val="both"/>
              <w:rPr>
                <w:rFonts w:ascii="Times New Roman" w:hAnsi="Times New Roman" w:cs="Times New Roman"/>
                <w:b/>
                <w:sz w:val="24"/>
                <w:szCs w:val="24"/>
              </w:rPr>
            </w:pPr>
            <w:r w:rsidRPr="00F431F3">
              <w:rPr>
                <w:rFonts w:ascii="Times New Roman" w:hAnsi="Times New Roman" w:cs="Times New Roman"/>
                <w:b/>
                <w:sz w:val="24"/>
                <w:szCs w:val="24"/>
              </w:rPr>
              <w:t>Exercise</w:t>
            </w:r>
          </w:p>
        </w:tc>
        <w:tc>
          <w:tcPr>
            <w:tcW w:w="1251" w:type="pct"/>
          </w:tcPr>
          <w:p w:rsidR="008307D3" w:rsidRPr="00F431F3" w:rsidRDefault="008307D3" w:rsidP="00F431F3">
            <w:pPr>
              <w:jc w:val="both"/>
              <w:rPr>
                <w:rFonts w:ascii="Times New Roman" w:hAnsi="Times New Roman" w:cs="Times New Roman"/>
                <w:sz w:val="24"/>
                <w:szCs w:val="24"/>
              </w:rPr>
            </w:pPr>
          </w:p>
        </w:tc>
        <w:tc>
          <w:tcPr>
            <w:tcW w:w="1249" w:type="pct"/>
          </w:tcPr>
          <w:p w:rsidR="008307D3" w:rsidRPr="00F431F3" w:rsidRDefault="008307D3" w:rsidP="00F431F3">
            <w:pPr>
              <w:jc w:val="both"/>
              <w:rPr>
                <w:rFonts w:ascii="Times New Roman" w:hAnsi="Times New Roman" w:cs="Times New Roman"/>
                <w:sz w:val="24"/>
                <w:szCs w:val="24"/>
              </w:rPr>
            </w:pPr>
          </w:p>
        </w:tc>
        <w:tc>
          <w:tcPr>
            <w:tcW w:w="1249" w:type="pct"/>
          </w:tcPr>
          <w:p w:rsidR="008307D3" w:rsidRPr="00F431F3" w:rsidRDefault="008307D3" w:rsidP="00F431F3">
            <w:pPr>
              <w:jc w:val="both"/>
              <w:rPr>
                <w:rFonts w:ascii="Times New Roman" w:hAnsi="Times New Roman" w:cs="Times New Roman"/>
                <w:sz w:val="24"/>
                <w:szCs w:val="24"/>
              </w:rPr>
            </w:pPr>
          </w:p>
        </w:tc>
      </w:tr>
      <w:tr w:rsidR="00CF26B8" w:rsidRPr="00F431F3" w:rsidTr="000B4029">
        <w:tc>
          <w:tcPr>
            <w:tcW w:w="1251" w:type="pct"/>
          </w:tcPr>
          <w:p w:rsidR="00CF26B8" w:rsidRPr="00F431F3" w:rsidRDefault="00CF26B8" w:rsidP="00F431F3">
            <w:pPr>
              <w:jc w:val="both"/>
              <w:rPr>
                <w:rFonts w:ascii="Times New Roman" w:hAnsi="Times New Roman" w:cs="Times New Roman"/>
                <w:sz w:val="24"/>
                <w:szCs w:val="24"/>
              </w:rPr>
            </w:pPr>
            <w:r w:rsidRPr="00F431F3">
              <w:rPr>
                <w:rFonts w:ascii="Times New Roman" w:hAnsi="Times New Roman" w:cs="Times New Roman"/>
                <w:sz w:val="24"/>
                <w:szCs w:val="24"/>
              </w:rPr>
              <w:t>Always/Very F</w:t>
            </w:r>
          </w:p>
        </w:tc>
        <w:tc>
          <w:tcPr>
            <w:tcW w:w="1251" w:type="pct"/>
          </w:tcPr>
          <w:p w:rsidR="00CF26B8" w:rsidRPr="00F431F3" w:rsidRDefault="00CF26B8" w:rsidP="00F431F3">
            <w:pPr>
              <w:jc w:val="both"/>
              <w:rPr>
                <w:rFonts w:ascii="Times New Roman" w:hAnsi="Times New Roman" w:cs="Times New Roman"/>
                <w:sz w:val="24"/>
                <w:szCs w:val="24"/>
              </w:rPr>
            </w:pPr>
            <w:r w:rsidRPr="00F431F3">
              <w:rPr>
                <w:rFonts w:ascii="Times New Roman" w:hAnsi="Times New Roman" w:cs="Times New Roman"/>
                <w:sz w:val="24"/>
                <w:szCs w:val="24"/>
              </w:rPr>
              <w:t>Reference</w:t>
            </w:r>
          </w:p>
        </w:tc>
        <w:tc>
          <w:tcPr>
            <w:tcW w:w="1249" w:type="pct"/>
          </w:tcPr>
          <w:p w:rsidR="00CF26B8" w:rsidRPr="00F431F3" w:rsidRDefault="00CF26B8" w:rsidP="00F431F3">
            <w:pPr>
              <w:jc w:val="both"/>
              <w:rPr>
                <w:rFonts w:ascii="Times New Roman" w:hAnsi="Times New Roman" w:cs="Times New Roman"/>
                <w:sz w:val="24"/>
                <w:szCs w:val="24"/>
              </w:rPr>
            </w:pPr>
            <w:r w:rsidRPr="00F431F3">
              <w:rPr>
                <w:rFonts w:ascii="Times New Roman" w:hAnsi="Times New Roman" w:cs="Times New Roman"/>
                <w:sz w:val="24"/>
                <w:szCs w:val="24"/>
              </w:rPr>
              <w:t>-</w:t>
            </w:r>
          </w:p>
        </w:tc>
        <w:tc>
          <w:tcPr>
            <w:tcW w:w="1249" w:type="pct"/>
          </w:tcPr>
          <w:p w:rsidR="00CF26B8" w:rsidRPr="00F431F3" w:rsidRDefault="00CF26B8" w:rsidP="00F431F3">
            <w:pPr>
              <w:jc w:val="both"/>
              <w:rPr>
                <w:rFonts w:ascii="Times New Roman" w:hAnsi="Times New Roman" w:cs="Times New Roman"/>
                <w:sz w:val="24"/>
                <w:szCs w:val="24"/>
              </w:rPr>
            </w:pPr>
            <w:r w:rsidRPr="00F431F3">
              <w:rPr>
                <w:rFonts w:ascii="Times New Roman" w:hAnsi="Times New Roman" w:cs="Times New Roman"/>
                <w:sz w:val="24"/>
                <w:szCs w:val="24"/>
              </w:rPr>
              <w:t>-</w:t>
            </w:r>
          </w:p>
        </w:tc>
      </w:tr>
      <w:tr w:rsidR="00CF26B8" w:rsidRPr="00F431F3" w:rsidTr="000B4029">
        <w:tc>
          <w:tcPr>
            <w:tcW w:w="1251" w:type="pct"/>
          </w:tcPr>
          <w:p w:rsidR="00CF26B8" w:rsidRPr="00F431F3" w:rsidRDefault="00CF26B8" w:rsidP="00F431F3">
            <w:pPr>
              <w:jc w:val="both"/>
              <w:rPr>
                <w:rFonts w:ascii="Times New Roman" w:hAnsi="Times New Roman" w:cs="Times New Roman"/>
                <w:sz w:val="24"/>
                <w:szCs w:val="24"/>
              </w:rPr>
            </w:pPr>
            <w:r w:rsidRPr="00F431F3">
              <w:rPr>
                <w:rFonts w:ascii="Times New Roman" w:hAnsi="Times New Roman" w:cs="Times New Roman"/>
                <w:sz w:val="24"/>
                <w:szCs w:val="24"/>
              </w:rPr>
              <w:t>Frequently</w:t>
            </w:r>
          </w:p>
        </w:tc>
        <w:tc>
          <w:tcPr>
            <w:tcW w:w="1251" w:type="pct"/>
          </w:tcPr>
          <w:p w:rsidR="00CF26B8" w:rsidRPr="00F431F3" w:rsidRDefault="00712A4E" w:rsidP="00F431F3">
            <w:pPr>
              <w:jc w:val="both"/>
              <w:rPr>
                <w:rFonts w:ascii="Times New Roman" w:hAnsi="Times New Roman" w:cs="Times New Roman"/>
                <w:sz w:val="24"/>
                <w:szCs w:val="24"/>
              </w:rPr>
            </w:pPr>
            <w:r w:rsidRPr="00F431F3">
              <w:rPr>
                <w:rFonts w:ascii="Times New Roman" w:hAnsi="Times New Roman" w:cs="Times New Roman"/>
                <w:sz w:val="24"/>
                <w:szCs w:val="24"/>
              </w:rPr>
              <w:t>0.155</w:t>
            </w:r>
          </w:p>
        </w:tc>
        <w:tc>
          <w:tcPr>
            <w:tcW w:w="1249" w:type="pct"/>
          </w:tcPr>
          <w:p w:rsidR="00CF26B8" w:rsidRPr="00F431F3" w:rsidRDefault="00820555" w:rsidP="00F431F3">
            <w:pPr>
              <w:jc w:val="both"/>
              <w:rPr>
                <w:rFonts w:ascii="Times New Roman" w:hAnsi="Times New Roman" w:cs="Times New Roman"/>
                <w:sz w:val="24"/>
                <w:szCs w:val="24"/>
              </w:rPr>
            </w:pPr>
            <w:r w:rsidRPr="00F431F3">
              <w:rPr>
                <w:rFonts w:ascii="Times New Roman" w:hAnsi="Times New Roman" w:cs="Times New Roman"/>
                <w:sz w:val="24"/>
                <w:szCs w:val="24"/>
              </w:rPr>
              <w:t>1.17</w:t>
            </w:r>
            <w:r w:rsidR="000F61A3" w:rsidRPr="00F431F3">
              <w:rPr>
                <w:rFonts w:ascii="Times New Roman" w:hAnsi="Times New Roman" w:cs="Times New Roman"/>
                <w:sz w:val="24"/>
                <w:szCs w:val="24"/>
              </w:rPr>
              <w:t xml:space="preserve"> </w:t>
            </w:r>
            <w:r w:rsidRPr="00F431F3">
              <w:rPr>
                <w:rFonts w:ascii="Times New Roman" w:hAnsi="Times New Roman" w:cs="Times New Roman"/>
                <w:sz w:val="24"/>
                <w:szCs w:val="24"/>
              </w:rPr>
              <w:t>(0.82  1.66)</w:t>
            </w:r>
          </w:p>
        </w:tc>
        <w:tc>
          <w:tcPr>
            <w:tcW w:w="1249" w:type="pct"/>
          </w:tcPr>
          <w:p w:rsidR="00CF26B8" w:rsidRPr="00F431F3" w:rsidRDefault="000F61A3" w:rsidP="00F431F3">
            <w:pPr>
              <w:jc w:val="both"/>
              <w:rPr>
                <w:rFonts w:ascii="Times New Roman" w:hAnsi="Times New Roman" w:cs="Times New Roman"/>
                <w:sz w:val="24"/>
                <w:szCs w:val="24"/>
              </w:rPr>
            </w:pPr>
            <w:r w:rsidRPr="00F431F3">
              <w:rPr>
                <w:rFonts w:ascii="Times New Roman" w:hAnsi="Times New Roman" w:cs="Times New Roman"/>
                <w:sz w:val="24"/>
                <w:szCs w:val="24"/>
              </w:rPr>
              <w:t>0.395</w:t>
            </w:r>
          </w:p>
        </w:tc>
      </w:tr>
      <w:tr w:rsidR="00CF26B8" w:rsidRPr="00F431F3" w:rsidTr="000B4029">
        <w:tc>
          <w:tcPr>
            <w:tcW w:w="1251" w:type="pct"/>
          </w:tcPr>
          <w:p w:rsidR="00CF26B8" w:rsidRPr="00F431F3" w:rsidRDefault="00CF26B8" w:rsidP="00F431F3">
            <w:pPr>
              <w:jc w:val="both"/>
              <w:rPr>
                <w:rFonts w:ascii="Times New Roman" w:hAnsi="Times New Roman" w:cs="Times New Roman"/>
                <w:sz w:val="24"/>
                <w:szCs w:val="24"/>
              </w:rPr>
            </w:pPr>
            <w:r w:rsidRPr="00F431F3">
              <w:rPr>
                <w:rFonts w:ascii="Times New Roman" w:hAnsi="Times New Roman" w:cs="Times New Roman"/>
                <w:sz w:val="24"/>
                <w:szCs w:val="24"/>
              </w:rPr>
              <w:t>Rarely</w:t>
            </w:r>
          </w:p>
        </w:tc>
        <w:tc>
          <w:tcPr>
            <w:tcW w:w="1251" w:type="pct"/>
          </w:tcPr>
          <w:p w:rsidR="00CF26B8" w:rsidRPr="00F431F3" w:rsidRDefault="00712A4E" w:rsidP="00F431F3">
            <w:pPr>
              <w:jc w:val="both"/>
              <w:rPr>
                <w:rFonts w:ascii="Times New Roman" w:hAnsi="Times New Roman" w:cs="Times New Roman"/>
                <w:sz w:val="24"/>
                <w:szCs w:val="24"/>
              </w:rPr>
            </w:pPr>
            <w:r w:rsidRPr="00F431F3">
              <w:rPr>
                <w:rFonts w:ascii="Times New Roman" w:hAnsi="Times New Roman" w:cs="Times New Roman"/>
                <w:sz w:val="24"/>
                <w:szCs w:val="24"/>
              </w:rPr>
              <w:t>0.048</w:t>
            </w:r>
          </w:p>
        </w:tc>
        <w:tc>
          <w:tcPr>
            <w:tcW w:w="1249" w:type="pct"/>
          </w:tcPr>
          <w:p w:rsidR="00CF26B8" w:rsidRPr="00F431F3" w:rsidRDefault="00820555" w:rsidP="00F431F3">
            <w:pPr>
              <w:jc w:val="both"/>
              <w:rPr>
                <w:rFonts w:ascii="Times New Roman" w:hAnsi="Times New Roman" w:cs="Times New Roman"/>
                <w:sz w:val="24"/>
                <w:szCs w:val="24"/>
              </w:rPr>
            </w:pPr>
            <w:r w:rsidRPr="00F431F3">
              <w:rPr>
                <w:rFonts w:ascii="Times New Roman" w:hAnsi="Times New Roman" w:cs="Times New Roman"/>
                <w:sz w:val="24"/>
                <w:szCs w:val="24"/>
              </w:rPr>
              <w:t>1.05 (0.87 - 1.26)</w:t>
            </w:r>
          </w:p>
        </w:tc>
        <w:tc>
          <w:tcPr>
            <w:tcW w:w="1249" w:type="pct"/>
          </w:tcPr>
          <w:p w:rsidR="00CF26B8" w:rsidRPr="00F431F3" w:rsidRDefault="000F61A3" w:rsidP="00F431F3">
            <w:pPr>
              <w:jc w:val="both"/>
              <w:rPr>
                <w:rFonts w:ascii="Times New Roman" w:hAnsi="Times New Roman" w:cs="Times New Roman"/>
                <w:sz w:val="24"/>
                <w:szCs w:val="24"/>
              </w:rPr>
            </w:pPr>
            <w:r w:rsidRPr="00F431F3">
              <w:rPr>
                <w:rFonts w:ascii="Times New Roman" w:hAnsi="Times New Roman" w:cs="Times New Roman"/>
                <w:sz w:val="24"/>
                <w:szCs w:val="24"/>
              </w:rPr>
              <w:t xml:space="preserve">0.602  </w:t>
            </w:r>
          </w:p>
        </w:tc>
      </w:tr>
      <w:tr w:rsidR="00CF26B8" w:rsidRPr="00F431F3" w:rsidTr="000B4029">
        <w:tc>
          <w:tcPr>
            <w:tcW w:w="1251" w:type="pct"/>
          </w:tcPr>
          <w:p w:rsidR="00CF26B8" w:rsidRPr="00F431F3" w:rsidRDefault="00CF26B8" w:rsidP="00F431F3">
            <w:pPr>
              <w:jc w:val="both"/>
              <w:rPr>
                <w:rFonts w:ascii="Times New Roman" w:hAnsi="Times New Roman" w:cs="Times New Roman"/>
                <w:sz w:val="24"/>
                <w:szCs w:val="24"/>
              </w:rPr>
            </w:pPr>
            <w:r w:rsidRPr="00F431F3">
              <w:rPr>
                <w:rFonts w:ascii="Times New Roman" w:hAnsi="Times New Roman" w:cs="Times New Roman"/>
                <w:sz w:val="24"/>
                <w:szCs w:val="24"/>
              </w:rPr>
              <w:t>Occasionally</w:t>
            </w:r>
          </w:p>
        </w:tc>
        <w:tc>
          <w:tcPr>
            <w:tcW w:w="1251" w:type="pct"/>
          </w:tcPr>
          <w:p w:rsidR="00CF26B8" w:rsidRPr="00F431F3" w:rsidRDefault="00712A4E" w:rsidP="00F431F3">
            <w:pPr>
              <w:jc w:val="both"/>
              <w:rPr>
                <w:rFonts w:ascii="Times New Roman" w:hAnsi="Times New Roman" w:cs="Times New Roman"/>
                <w:sz w:val="24"/>
                <w:szCs w:val="24"/>
              </w:rPr>
            </w:pPr>
            <w:r w:rsidRPr="00F431F3">
              <w:rPr>
                <w:rFonts w:ascii="Times New Roman" w:hAnsi="Times New Roman" w:cs="Times New Roman"/>
                <w:sz w:val="24"/>
                <w:szCs w:val="24"/>
              </w:rPr>
              <w:t>0.021</w:t>
            </w:r>
          </w:p>
        </w:tc>
        <w:tc>
          <w:tcPr>
            <w:tcW w:w="1249" w:type="pct"/>
          </w:tcPr>
          <w:p w:rsidR="00CF26B8" w:rsidRPr="00F431F3" w:rsidRDefault="00E737AA" w:rsidP="00F431F3">
            <w:pPr>
              <w:jc w:val="both"/>
              <w:rPr>
                <w:rFonts w:ascii="Times New Roman" w:hAnsi="Times New Roman" w:cs="Times New Roman"/>
                <w:sz w:val="24"/>
                <w:szCs w:val="24"/>
              </w:rPr>
            </w:pPr>
            <w:r w:rsidRPr="00F431F3">
              <w:rPr>
                <w:rFonts w:ascii="Times New Roman" w:hAnsi="Times New Roman" w:cs="Times New Roman"/>
                <w:sz w:val="24"/>
                <w:szCs w:val="24"/>
              </w:rPr>
              <w:t>1.02</w:t>
            </w:r>
            <w:r w:rsidR="000F61A3" w:rsidRPr="00F431F3">
              <w:rPr>
                <w:rFonts w:ascii="Times New Roman" w:hAnsi="Times New Roman" w:cs="Times New Roman"/>
                <w:sz w:val="24"/>
                <w:szCs w:val="24"/>
              </w:rPr>
              <w:t xml:space="preserve"> </w:t>
            </w:r>
            <w:r w:rsidRPr="00F431F3">
              <w:rPr>
                <w:rFonts w:ascii="Times New Roman" w:hAnsi="Times New Roman" w:cs="Times New Roman"/>
                <w:sz w:val="24"/>
                <w:szCs w:val="24"/>
              </w:rPr>
              <w:t>(</w:t>
            </w:r>
            <w:r w:rsidR="000F61A3" w:rsidRPr="00F431F3">
              <w:rPr>
                <w:rFonts w:ascii="Times New Roman" w:hAnsi="Times New Roman" w:cs="Times New Roman"/>
                <w:sz w:val="24"/>
                <w:szCs w:val="24"/>
              </w:rPr>
              <w:t>0.89</w:t>
            </w:r>
            <w:r w:rsidRPr="00F431F3">
              <w:rPr>
                <w:rFonts w:ascii="Times New Roman" w:hAnsi="Times New Roman" w:cs="Times New Roman"/>
                <w:sz w:val="24"/>
                <w:szCs w:val="24"/>
              </w:rPr>
              <w:t xml:space="preserve"> - 1.17)</w:t>
            </w:r>
          </w:p>
        </w:tc>
        <w:tc>
          <w:tcPr>
            <w:tcW w:w="1249" w:type="pct"/>
          </w:tcPr>
          <w:p w:rsidR="00CF26B8" w:rsidRPr="00F431F3" w:rsidRDefault="000F61A3" w:rsidP="00F431F3">
            <w:pPr>
              <w:jc w:val="both"/>
              <w:rPr>
                <w:rFonts w:ascii="Times New Roman" w:hAnsi="Times New Roman" w:cs="Times New Roman"/>
                <w:sz w:val="24"/>
                <w:szCs w:val="24"/>
              </w:rPr>
            </w:pPr>
            <w:r w:rsidRPr="00F431F3">
              <w:rPr>
                <w:rFonts w:ascii="Times New Roman" w:hAnsi="Times New Roman" w:cs="Times New Roman"/>
                <w:sz w:val="24"/>
                <w:szCs w:val="24"/>
              </w:rPr>
              <w:t>0.761</w:t>
            </w:r>
          </w:p>
        </w:tc>
      </w:tr>
      <w:tr w:rsidR="008307D3" w:rsidRPr="00F431F3" w:rsidTr="000B4029">
        <w:tc>
          <w:tcPr>
            <w:tcW w:w="1251" w:type="pct"/>
          </w:tcPr>
          <w:p w:rsidR="008307D3" w:rsidRPr="00F431F3" w:rsidRDefault="008307D3" w:rsidP="00F431F3">
            <w:pPr>
              <w:jc w:val="both"/>
              <w:rPr>
                <w:rFonts w:ascii="Times New Roman" w:hAnsi="Times New Roman" w:cs="Times New Roman"/>
                <w:b/>
                <w:sz w:val="24"/>
                <w:szCs w:val="24"/>
              </w:rPr>
            </w:pPr>
            <w:r w:rsidRPr="00F431F3">
              <w:rPr>
                <w:rFonts w:ascii="Times New Roman" w:hAnsi="Times New Roman" w:cs="Times New Roman"/>
                <w:b/>
                <w:sz w:val="24"/>
                <w:szCs w:val="24"/>
              </w:rPr>
              <w:t>Symptoms</w:t>
            </w:r>
          </w:p>
        </w:tc>
        <w:tc>
          <w:tcPr>
            <w:tcW w:w="1251" w:type="pct"/>
          </w:tcPr>
          <w:p w:rsidR="008307D3" w:rsidRPr="00F431F3" w:rsidRDefault="008307D3" w:rsidP="00F431F3">
            <w:pPr>
              <w:jc w:val="both"/>
              <w:rPr>
                <w:rFonts w:ascii="Times New Roman" w:hAnsi="Times New Roman" w:cs="Times New Roman"/>
                <w:sz w:val="24"/>
                <w:szCs w:val="24"/>
              </w:rPr>
            </w:pPr>
          </w:p>
        </w:tc>
        <w:tc>
          <w:tcPr>
            <w:tcW w:w="1249" w:type="pct"/>
          </w:tcPr>
          <w:p w:rsidR="008307D3" w:rsidRPr="00F431F3" w:rsidRDefault="008307D3" w:rsidP="00F431F3">
            <w:pPr>
              <w:jc w:val="both"/>
              <w:rPr>
                <w:rFonts w:ascii="Times New Roman" w:hAnsi="Times New Roman" w:cs="Times New Roman"/>
                <w:sz w:val="24"/>
                <w:szCs w:val="24"/>
              </w:rPr>
            </w:pPr>
          </w:p>
        </w:tc>
        <w:tc>
          <w:tcPr>
            <w:tcW w:w="1249" w:type="pct"/>
          </w:tcPr>
          <w:p w:rsidR="008307D3" w:rsidRPr="00F431F3" w:rsidRDefault="008307D3" w:rsidP="00F431F3">
            <w:pPr>
              <w:jc w:val="both"/>
              <w:rPr>
                <w:rFonts w:ascii="Times New Roman" w:hAnsi="Times New Roman" w:cs="Times New Roman"/>
                <w:sz w:val="24"/>
                <w:szCs w:val="24"/>
              </w:rPr>
            </w:pPr>
          </w:p>
        </w:tc>
      </w:tr>
      <w:tr w:rsidR="008307D3" w:rsidRPr="00F431F3" w:rsidTr="000B4029">
        <w:tc>
          <w:tcPr>
            <w:tcW w:w="1251" w:type="pct"/>
          </w:tcPr>
          <w:p w:rsidR="008307D3" w:rsidRPr="00F431F3" w:rsidRDefault="008307D3" w:rsidP="00F431F3">
            <w:pPr>
              <w:jc w:val="both"/>
              <w:rPr>
                <w:rFonts w:ascii="Times New Roman" w:hAnsi="Times New Roman" w:cs="Times New Roman"/>
                <w:sz w:val="24"/>
                <w:szCs w:val="24"/>
              </w:rPr>
            </w:pPr>
            <w:r w:rsidRPr="00F431F3">
              <w:rPr>
                <w:rFonts w:ascii="Times New Roman" w:hAnsi="Times New Roman" w:cs="Times New Roman"/>
                <w:sz w:val="24"/>
                <w:szCs w:val="24"/>
              </w:rPr>
              <w:t>No</w:t>
            </w:r>
          </w:p>
        </w:tc>
        <w:tc>
          <w:tcPr>
            <w:tcW w:w="1251" w:type="pct"/>
          </w:tcPr>
          <w:p w:rsidR="008307D3" w:rsidRPr="00F431F3" w:rsidRDefault="008307D3" w:rsidP="00F431F3">
            <w:pPr>
              <w:jc w:val="both"/>
              <w:rPr>
                <w:rFonts w:ascii="Times New Roman" w:hAnsi="Times New Roman" w:cs="Times New Roman"/>
                <w:sz w:val="24"/>
                <w:szCs w:val="24"/>
              </w:rPr>
            </w:pPr>
            <w:r w:rsidRPr="00F431F3">
              <w:rPr>
                <w:rFonts w:ascii="Times New Roman" w:hAnsi="Times New Roman" w:cs="Times New Roman"/>
                <w:sz w:val="24"/>
                <w:szCs w:val="24"/>
              </w:rPr>
              <w:t>Reference</w:t>
            </w:r>
          </w:p>
        </w:tc>
        <w:tc>
          <w:tcPr>
            <w:tcW w:w="1249" w:type="pct"/>
          </w:tcPr>
          <w:p w:rsidR="008307D3" w:rsidRPr="00F431F3" w:rsidRDefault="008307D3" w:rsidP="00F431F3">
            <w:pPr>
              <w:jc w:val="both"/>
              <w:rPr>
                <w:rFonts w:ascii="Times New Roman" w:hAnsi="Times New Roman" w:cs="Times New Roman"/>
                <w:sz w:val="24"/>
                <w:szCs w:val="24"/>
              </w:rPr>
            </w:pPr>
            <w:r w:rsidRPr="00F431F3">
              <w:rPr>
                <w:rFonts w:ascii="Times New Roman" w:hAnsi="Times New Roman" w:cs="Times New Roman"/>
                <w:sz w:val="24"/>
                <w:szCs w:val="24"/>
              </w:rPr>
              <w:t>-</w:t>
            </w:r>
          </w:p>
        </w:tc>
        <w:tc>
          <w:tcPr>
            <w:tcW w:w="1249" w:type="pct"/>
          </w:tcPr>
          <w:p w:rsidR="008307D3" w:rsidRPr="00F431F3" w:rsidRDefault="008307D3" w:rsidP="00F431F3">
            <w:pPr>
              <w:jc w:val="both"/>
              <w:rPr>
                <w:rFonts w:ascii="Times New Roman" w:hAnsi="Times New Roman" w:cs="Times New Roman"/>
                <w:sz w:val="24"/>
                <w:szCs w:val="24"/>
              </w:rPr>
            </w:pPr>
            <w:r w:rsidRPr="00F431F3">
              <w:rPr>
                <w:rFonts w:ascii="Times New Roman" w:hAnsi="Times New Roman" w:cs="Times New Roman"/>
                <w:sz w:val="24"/>
                <w:szCs w:val="24"/>
              </w:rPr>
              <w:t>-</w:t>
            </w:r>
          </w:p>
        </w:tc>
      </w:tr>
      <w:tr w:rsidR="008307D3" w:rsidRPr="00F431F3" w:rsidTr="009E52E6">
        <w:trPr>
          <w:trHeight w:val="233"/>
        </w:trPr>
        <w:tc>
          <w:tcPr>
            <w:tcW w:w="1251" w:type="pct"/>
          </w:tcPr>
          <w:p w:rsidR="008307D3" w:rsidRPr="00F431F3" w:rsidRDefault="008307D3" w:rsidP="00F431F3">
            <w:pPr>
              <w:jc w:val="both"/>
              <w:rPr>
                <w:rFonts w:ascii="Times New Roman" w:hAnsi="Times New Roman" w:cs="Times New Roman"/>
                <w:sz w:val="24"/>
                <w:szCs w:val="24"/>
              </w:rPr>
            </w:pPr>
            <w:r w:rsidRPr="00F431F3">
              <w:rPr>
                <w:rFonts w:ascii="Times New Roman" w:hAnsi="Times New Roman" w:cs="Times New Roman"/>
                <w:sz w:val="24"/>
                <w:szCs w:val="24"/>
              </w:rPr>
              <w:t>Yes</w:t>
            </w:r>
          </w:p>
        </w:tc>
        <w:tc>
          <w:tcPr>
            <w:tcW w:w="1251" w:type="pct"/>
          </w:tcPr>
          <w:p w:rsidR="008307D3" w:rsidRPr="00F431F3" w:rsidRDefault="008307D3" w:rsidP="00F431F3">
            <w:pPr>
              <w:jc w:val="both"/>
              <w:rPr>
                <w:rFonts w:ascii="Times New Roman" w:hAnsi="Times New Roman" w:cs="Times New Roman"/>
                <w:sz w:val="24"/>
                <w:szCs w:val="24"/>
              </w:rPr>
            </w:pPr>
            <w:r w:rsidRPr="00F431F3">
              <w:rPr>
                <w:rFonts w:ascii="Times New Roman" w:hAnsi="Times New Roman" w:cs="Times New Roman"/>
                <w:sz w:val="24"/>
                <w:szCs w:val="24"/>
              </w:rPr>
              <w:t>-0.082</w:t>
            </w:r>
          </w:p>
        </w:tc>
        <w:tc>
          <w:tcPr>
            <w:tcW w:w="1249" w:type="pct"/>
          </w:tcPr>
          <w:p w:rsidR="008307D3" w:rsidRPr="00F431F3" w:rsidRDefault="009867FF" w:rsidP="00F431F3">
            <w:pPr>
              <w:jc w:val="both"/>
              <w:rPr>
                <w:rFonts w:ascii="Times New Roman" w:hAnsi="Times New Roman" w:cs="Times New Roman"/>
                <w:sz w:val="24"/>
                <w:szCs w:val="24"/>
              </w:rPr>
            </w:pPr>
            <w:r w:rsidRPr="00F431F3">
              <w:rPr>
                <w:rFonts w:ascii="Times New Roman" w:hAnsi="Times New Roman" w:cs="Times New Roman"/>
                <w:sz w:val="24"/>
                <w:szCs w:val="24"/>
              </w:rPr>
              <w:t>0.92</w:t>
            </w:r>
            <w:r w:rsidR="000E2AEA" w:rsidRPr="00F431F3">
              <w:rPr>
                <w:rFonts w:ascii="Times New Roman" w:hAnsi="Times New Roman" w:cs="Times New Roman"/>
                <w:sz w:val="24"/>
                <w:szCs w:val="24"/>
              </w:rPr>
              <w:t xml:space="preserve"> </w:t>
            </w:r>
            <w:r w:rsidRPr="00F431F3">
              <w:rPr>
                <w:rFonts w:ascii="Times New Roman" w:hAnsi="Times New Roman" w:cs="Times New Roman"/>
                <w:sz w:val="24"/>
                <w:szCs w:val="24"/>
              </w:rPr>
              <w:t>(0.82</w:t>
            </w:r>
            <w:r w:rsidR="000E2AEA" w:rsidRPr="00F431F3">
              <w:rPr>
                <w:rFonts w:ascii="Times New Roman" w:hAnsi="Times New Roman" w:cs="Times New Roman"/>
                <w:sz w:val="24"/>
                <w:szCs w:val="24"/>
              </w:rPr>
              <w:t xml:space="preserve"> </w:t>
            </w:r>
            <w:r w:rsidRPr="00F431F3">
              <w:rPr>
                <w:rFonts w:ascii="Times New Roman" w:hAnsi="Times New Roman" w:cs="Times New Roman"/>
                <w:sz w:val="24"/>
                <w:szCs w:val="24"/>
              </w:rPr>
              <w:t>- 1.04)</w:t>
            </w:r>
          </w:p>
        </w:tc>
        <w:tc>
          <w:tcPr>
            <w:tcW w:w="1249" w:type="pct"/>
          </w:tcPr>
          <w:p w:rsidR="008307D3" w:rsidRPr="00F431F3" w:rsidRDefault="008307D3" w:rsidP="00F431F3">
            <w:pPr>
              <w:jc w:val="both"/>
              <w:rPr>
                <w:rFonts w:ascii="Times New Roman" w:hAnsi="Times New Roman" w:cs="Times New Roman"/>
                <w:sz w:val="24"/>
                <w:szCs w:val="24"/>
              </w:rPr>
            </w:pPr>
            <w:r w:rsidRPr="00F431F3">
              <w:rPr>
                <w:rFonts w:ascii="Times New Roman" w:hAnsi="Times New Roman" w:cs="Times New Roman"/>
                <w:sz w:val="24"/>
                <w:szCs w:val="24"/>
              </w:rPr>
              <w:t>0.188</w:t>
            </w:r>
          </w:p>
        </w:tc>
      </w:tr>
      <w:tr w:rsidR="008307D3" w:rsidRPr="00F431F3" w:rsidTr="000B4029">
        <w:tc>
          <w:tcPr>
            <w:tcW w:w="1251" w:type="pct"/>
          </w:tcPr>
          <w:p w:rsidR="008307D3" w:rsidRPr="00F431F3" w:rsidRDefault="008307D3" w:rsidP="00F431F3">
            <w:pPr>
              <w:jc w:val="both"/>
              <w:rPr>
                <w:rFonts w:ascii="Times New Roman" w:hAnsi="Times New Roman" w:cs="Times New Roman"/>
                <w:b/>
                <w:sz w:val="24"/>
                <w:szCs w:val="24"/>
              </w:rPr>
            </w:pPr>
            <w:r w:rsidRPr="00F431F3">
              <w:rPr>
                <w:rFonts w:ascii="Times New Roman" w:hAnsi="Times New Roman" w:cs="Times New Roman"/>
                <w:b/>
                <w:sz w:val="24"/>
                <w:szCs w:val="24"/>
              </w:rPr>
              <w:t>Exposed by positive patients</w:t>
            </w:r>
          </w:p>
        </w:tc>
        <w:tc>
          <w:tcPr>
            <w:tcW w:w="1251" w:type="pct"/>
          </w:tcPr>
          <w:p w:rsidR="008307D3" w:rsidRPr="00F431F3" w:rsidRDefault="008307D3" w:rsidP="00F431F3">
            <w:pPr>
              <w:jc w:val="both"/>
              <w:rPr>
                <w:rFonts w:ascii="Times New Roman" w:hAnsi="Times New Roman" w:cs="Times New Roman"/>
                <w:sz w:val="24"/>
                <w:szCs w:val="24"/>
              </w:rPr>
            </w:pPr>
          </w:p>
        </w:tc>
        <w:tc>
          <w:tcPr>
            <w:tcW w:w="1249" w:type="pct"/>
          </w:tcPr>
          <w:p w:rsidR="008307D3" w:rsidRPr="00F431F3" w:rsidRDefault="008307D3" w:rsidP="00F431F3">
            <w:pPr>
              <w:jc w:val="both"/>
              <w:rPr>
                <w:rFonts w:ascii="Times New Roman" w:hAnsi="Times New Roman" w:cs="Times New Roman"/>
                <w:sz w:val="24"/>
                <w:szCs w:val="24"/>
              </w:rPr>
            </w:pPr>
          </w:p>
        </w:tc>
        <w:tc>
          <w:tcPr>
            <w:tcW w:w="1249" w:type="pct"/>
          </w:tcPr>
          <w:p w:rsidR="008307D3" w:rsidRPr="00F431F3" w:rsidRDefault="008307D3" w:rsidP="00F431F3">
            <w:pPr>
              <w:jc w:val="both"/>
              <w:rPr>
                <w:rFonts w:ascii="Times New Roman" w:hAnsi="Times New Roman" w:cs="Times New Roman"/>
                <w:sz w:val="24"/>
                <w:szCs w:val="24"/>
              </w:rPr>
            </w:pPr>
          </w:p>
        </w:tc>
      </w:tr>
      <w:tr w:rsidR="008307D3" w:rsidRPr="00F431F3" w:rsidTr="000B4029">
        <w:tc>
          <w:tcPr>
            <w:tcW w:w="1251" w:type="pct"/>
          </w:tcPr>
          <w:p w:rsidR="008307D3" w:rsidRPr="00F431F3" w:rsidRDefault="008307D3" w:rsidP="00F431F3">
            <w:pPr>
              <w:jc w:val="both"/>
              <w:rPr>
                <w:rFonts w:ascii="Times New Roman" w:hAnsi="Times New Roman" w:cs="Times New Roman"/>
                <w:sz w:val="24"/>
                <w:szCs w:val="24"/>
              </w:rPr>
            </w:pPr>
            <w:r w:rsidRPr="00F431F3">
              <w:rPr>
                <w:rFonts w:ascii="Times New Roman" w:hAnsi="Times New Roman" w:cs="Times New Roman"/>
                <w:sz w:val="24"/>
                <w:szCs w:val="24"/>
              </w:rPr>
              <w:t>No</w:t>
            </w:r>
          </w:p>
        </w:tc>
        <w:tc>
          <w:tcPr>
            <w:tcW w:w="1251" w:type="pct"/>
          </w:tcPr>
          <w:p w:rsidR="008307D3" w:rsidRPr="00F431F3" w:rsidRDefault="008307D3" w:rsidP="00F431F3">
            <w:pPr>
              <w:jc w:val="both"/>
              <w:rPr>
                <w:rFonts w:ascii="Times New Roman" w:hAnsi="Times New Roman" w:cs="Times New Roman"/>
                <w:sz w:val="24"/>
                <w:szCs w:val="24"/>
              </w:rPr>
            </w:pPr>
            <w:r w:rsidRPr="00F431F3">
              <w:rPr>
                <w:rFonts w:ascii="Times New Roman" w:hAnsi="Times New Roman" w:cs="Times New Roman"/>
                <w:sz w:val="24"/>
                <w:szCs w:val="24"/>
              </w:rPr>
              <w:t>Reference</w:t>
            </w:r>
          </w:p>
        </w:tc>
        <w:tc>
          <w:tcPr>
            <w:tcW w:w="1249" w:type="pct"/>
          </w:tcPr>
          <w:p w:rsidR="008307D3" w:rsidRPr="00F431F3" w:rsidRDefault="008307D3" w:rsidP="00F431F3">
            <w:pPr>
              <w:jc w:val="both"/>
              <w:rPr>
                <w:rFonts w:ascii="Times New Roman" w:hAnsi="Times New Roman" w:cs="Times New Roman"/>
                <w:sz w:val="24"/>
                <w:szCs w:val="24"/>
              </w:rPr>
            </w:pPr>
            <w:r w:rsidRPr="00F431F3">
              <w:rPr>
                <w:rFonts w:ascii="Times New Roman" w:hAnsi="Times New Roman" w:cs="Times New Roman"/>
                <w:sz w:val="24"/>
                <w:szCs w:val="24"/>
              </w:rPr>
              <w:t>-</w:t>
            </w:r>
          </w:p>
        </w:tc>
        <w:tc>
          <w:tcPr>
            <w:tcW w:w="1249" w:type="pct"/>
          </w:tcPr>
          <w:p w:rsidR="008307D3" w:rsidRPr="00F431F3" w:rsidRDefault="008307D3" w:rsidP="00F431F3">
            <w:pPr>
              <w:jc w:val="both"/>
              <w:rPr>
                <w:rFonts w:ascii="Times New Roman" w:hAnsi="Times New Roman" w:cs="Times New Roman"/>
                <w:sz w:val="24"/>
                <w:szCs w:val="24"/>
              </w:rPr>
            </w:pPr>
            <w:r w:rsidRPr="00F431F3">
              <w:rPr>
                <w:rFonts w:ascii="Times New Roman" w:hAnsi="Times New Roman" w:cs="Times New Roman"/>
                <w:sz w:val="24"/>
                <w:szCs w:val="24"/>
              </w:rPr>
              <w:t>-</w:t>
            </w:r>
          </w:p>
        </w:tc>
      </w:tr>
      <w:tr w:rsidR="008307D3" w:rsidRPr="00F431F3" w:rsidTr="000B4029">
        <w:tc>
          <w:tcPr>
            <w:tcW w:w="1251" w:type="pct"/>
          </w:tcPr>
          <w:p w:rsidR="008307D3" w:rsidRPr="00F431F3" w:rsidRDefault="008307D3" w:rsidP="00F431F3">
            <w:pPr>
              <w:jc w:val="both"/>
              <w:rPr>
                <w:rFonts w:ascii="Times New Roman" w:hAnsi="Times New Roman" w:cs="Times New Roman"/>
                <w:sz w:val="24"/>
                <w:szCs w:val="24"/>
              </w:rPr>
            </w:pPr>
            <w:r w:rsidRPr="00F431F3">
              <w:rPr>
                <w:rFonts w:ascii="Times New Roman" w:hAnsi="Times New Roman" w:cs="Times New Roman"/>
                <w:sz w:val="24"/>
                <w:szCs w:val="24"/>
              </w:rPr>
              <w:t>Yes</w:t>
            </w:r>
          </w:p>
        </w:tc>
        <w:tc>
          <w:tcPr>
            <w:tcW w:w="1251" w:type="pct"/>
          </w:tcPr>
          <w:p w:rsidR="008307D3" w:rsidRPr="00F431F3" w:rsidRDefault="008307D3" w:rsidP="00F431F3">
            <w:pPr>
              <w:jc w:val="both"/>
              <w:rPr>
                <w:rFonts w:ascii="Times New Roman" w:hAnsi="Times New Roman" w:cs="Times New Roman"/>
                <w:sz w:val="24"/>
                <w:szCs w:val="24"/>
              </w:rPr>
            </w:pPr>
            <w:r w:rsidRPr="00F431F3">
              <w:rPr>
                <w:rFonts w:ascii="Times New Roman" w:hAnsi="Times New Roman" w:cs="Times New Roman"/>
                <w:sz w:val="24"/>
                <w:szCs w:val="24"/>
              </w:rPr>
              <w:t>0.057</w:t>
            </w:r>
          </w:p>
        </w:tc>
        <w:tc>
          <w:tcPr>
            <w:tcW w:w="1249" w:type="pct"/>
          </w:tcPr>
          <w:p w:rsidR="008307D3" w:rsidRPr="00F431F3" w:rsidRDefault="002C2DBA" w:rsidP="00F431F3">
            <w:pPr>
              <w:jc w:val="both"/>
              <w:rPr>
                <w:rFonts w:ascii="Times New Roman" w:hAnsi="Times New Roman" w:cs="Times New Roman"/>
                <w:sz w:val="24"/>
                <w:szCs w:val="24"/>
              </w:rPr>
            </w:pPr>
            <w:r w:rsidRPr="00F431F3">
              <w:rPr>
                <w:rFonts w:ascii="Times New Roman" w:hAnsi="Times New Roman" w:cs="Times New Roman"/>
                <w:sz w:val="24"/>
                <w:szCs w:val="24"/>
              </w:rPr>
              <w:t>1.06</w:t>
            </w:r>
            <w:r w:rsidR="000E2AEA" w:rsidRPr="00F431F3">
              <w:rPr>
                <w:rFonts w:ascii="Times New Roman" w:hAnsi="Times New Roman" w:cs="Times New Roman"/>
                <w:sz w:val="24"/>
                <w:szCs w:val="24"/>
              </w:rPr>
              <w:t xml:space="preserve"> </w:t>
            </w:r>
            <w:r w:rsidRPr="00F431F3">
              <w:rPr>
                <w:rFonts w:ascii="Times New Roman" w:hAnsi="Times New Roman" w:cs="Times New Roman"/>
                <w:sz w:val="24"/>
                <w:szCs w:val="24"/>
              </w:rPr>
              <w:t>(0.93</w:t>
            </w:r>
            <w:r w:rsidR="000E2AEA" w:rsidRPr="00F431F3">
              <w:rPr>
                <w:rFonts w:ascii="Times New Roman" w:hAnsi="Times New Roman" w:cs="Times New Roman"/>
                <w:sz w:val="24"/>
                <w:szCs w:val="24"/>
              </w:rPr>
              <w:t xml:space="preserve"> </w:t>
            </w:r>
            <w:r w:rsidRPr="00F431F3">
              <w:rPr>
                <w:rFonts w:ascii="Times New Roman" w:hAnsi="Times New Roman" w:cs="Times New Roman"/>
                <w:sz w:val="24"/>
                <w:szCs w:val="24"/>
              </w:rPr>
              <w:t>-</w:t>
            </w:r>
            <w:r w:rsidR="000E2AEA" w:rsidRPr="00F431F3">
              <w:rPr>
                <w:rFonts w:ascii="Times New Roman" w:hAnsi="Times New Roman" w:cs="Times New Roman"/>
                <w:sz w:val="24"/>
                <w:szCs w:val="24"/>
              </w:rPr>
              <w:t xml:space="preserve"> </w:t>
            </w:r>
            <w:r w:rsidRPr="00F431F3">
              <w:rPr>
                <w:rFonts w:ascii="Times New Roman" w:hAnsi="Times New Roman" w:cs="Times New Roman"/>
                <w:sz w:val="24"/>
                <w:szCs w:val="24"/>
              </w:rPr>
              <w:t>1.20)</w:t>
            </w:r>
          </w:p>
        </w:tc>
        <w:tc>
          <w:tcPr>
            <w:tcW w:w="1249" w:type="pct"/>
          </w:tcPr>
          <w:p w:rsidR="008307D3" w:rsidRPr="00F431F3" w:rsidRDefault="008307D3" w:rsidP="00F431F3">
            <w:pPr>
              <w:jc w:val="both"/>
              <w:rPr>
                <w:rFonts w:ascii="Times New Roman" w:hAnsi="Times New Roman" w:cs="Times New Roman"/>
                <w:sz w:val="24"/>
                <w:szCs w:val="24"/>
              </w:rPr>
            </w:pPr>
            <w:r w:rsidRPr="00F431F3">
              <w:rPr>
                <w:rFonts w:ascii="Times New Roman" w:hAnsi="Times New Roman" w:cs="Times New Roman"/>
                <w:sz w:val="24"/>
                <w:szCs w:val="24"/>
              </w:rPr>
              <w:t>0.381</w:t>
            </w:r>
          </w:p>
        </w:tc>
      </w:tr>
    </w:tbl>
    <w:p w:rsidR="00576B6E" w:rsidRPr="00F431F3" w:rsidRDefault="00576B6E" w:rsidP="00F431F3">
      <w:pPr>
        <w:jc w:val="both"/>
        <w:rPr>
          <w:rFonts w:ascii="Times New Roman" w:hAnsi="Times New Roman" w:cs="Times New Roman"/>
          <w:sz w:val="24"/>
          <w:szCs w:val="24"/>
        </w:rPr>
      </w:pPr>
    </w:p>
    <w:p w:rsidR="00F2710E" w:rsidRDefault="00F431F3" w:rsidP="00F431F3">
      <w:pPr>
        <w:jc w:val="both"/>
        <w:rPr>
          <w:rFonts w:ascii="Times New Roman" w:hAnsi="Times New Roman" w:cs="Times New Roman"/>
          <w:sz w:val="24"/>
          <w:szCs w:val="24"/>
        </w:rPr>
      </w:pPr>
      <w:r>
        <w:rPr>
          <w:rFonts w:ascii="Times New Roman" w:hAnsi="Times New Roman" w:cs="Times New Roman"/>
          <w:sz w:val="24"/>
          <w:szCs w:val="24"/>
        </w:rPr>
        <w:t>In the overall model (Table 2</w:t>
      </w:r>
      <w:r w:rsidRPr="00F431F3">
        <w:rPr>
          <w:rFonts w:ascii="Times New Roman" w:hAnsi="Times New Roman" w:cs="Times New Roman"/>
          <w:sz w:val="24"/>
          <w:szCs w:val="24"/>
        </w:rPr>
        <w:t xml:space="preserve">), only </w:t>
      </w:r>
      <w:r w:rsidR="00B04DAA">
        <w:rPr>
          <w:rFonts w:ascii="Times New Roman" w:hAnsi="Times New Roman" w:cs="Times New Roman"/>
          <w:sz w:val="24"/>
          <w:szCs w:val="24"/>
        </w:rPr>
        <w:t>age group</w:t>
      </w:r>
      <w:r w:rsidRPr="00F431F3">
        <w:rPr>
          <w:rFonts w:ascii="Times New Roman" w:hAnsi="Times New Roman" w:cs="Times New Roman"/>
          <w:sz w:val="24"/>
          <w:szCs w:val="24"/>
        </w:rPr>
        <w:t xml:space="preserve"> of </w:t>
      </w:r>
      <w:r w:rsidR="00B04DAA">
        <w:rPr>
          <w:rFonts w:ascii="Times New Roman" w:hAnsi="Times New Roman" w:cs="Times New Roman"/>
          <w:sz w:val="24"/>
          <w:szCs w:val="24"/>
        </w:rPr>
        <w:t>respondents</w:t>
      </w:r>
      <w:r w:rsidRPr="00F431F3">
        <w:rPr>
          <w:rFonts w:ascii="Times New Roman" w:hAnsi="Times New Roman" w:cs="Times New Roman"/>
          <w:sz w:val="24"/>
          <w:szCs w:val="24"/>
        </w:rPr>
        <w:t xml:space="preserve"> (p-value = </w:t>
      </w:r>
      <w:r w:rsidR="00B04DAA">
        <w:rPr>
          <w:rFonts w:ascii="Times New Roman" w:hAnsi="Times New Roman" w:cs="Times New Roman"/>
          <w:sz w:val="24"/>
          <w:szCs w:val="24"/>
        </w:rPr>
        <w:t>0.047), travel history (p-value = 0.006</w:t>
      </w:r>
      <w:r w:rsidRPr="00F431F3">
        <w:rPr>
          <w:rFonts w:ascii="Times New Roman" w:hAnsi="Times New Roman" w:cs="Times New Roman"/>
          <w:sz w:val="24"/>
          <w:szCs w:val="24"/>
        </w:rPr>
        <w:t xml:space="preserve">) </w:t>
      </w:r>
      <w:r w:rsidR="00B04DAA">
        <w:rPr>
          <w:rFonts w:ascii="Times New Roman" w:hAnsi="Times New Roman" w:cs="Times New Roman"/>
          <w:sz w:val="24"/>
          <w:szCs w:val="24"/>
        </w:rPr>
        <w:t xml:space="preserve">and fruits taking (p-value = 0.046) </w:t>
      </w:r>
      <w:r w:rsidRPr="00F431F3">
        <w:rPr>
          <w:rFonts w:ascii="Times New Roman" w:hAnsi="Times New Roman" w:cs="Times New Roman"/>
          <w:sz w:val="24"/>
          <w:szCs w:val="24"/>
        </w:rPr>
        <w:t xml:space="preserve">were found to be statistically significant variables. However, it was found that the </w:t>
      </w:r>
      <w:r w:rsidR="004662DF">
        <w:rPr>
          <w:rFonts w:ascii="Times New Roman" w:hAnsi="Times New Roman" w:cs="Times New Roman"/>
          <w:sz w:val="24"/>
          <w:szCs w:val="24"/>
        </w:rPr>
        <w:t xml:space="preserve">respondents </w:t>
      </w:r>
      <w:r w:rsidRPr="00F431F3">
        <w:rPr>
          <w:rFonts w:ascii="Times New Roman" w:hAnsi="Times New Roman" w:cs="Times New Roman"/>
          <w:sz w:val="24"/>
          <w:szCs w:val="24"/>
        </w:rPr>
        <w:t xml:space="preserve">from </w:t>
      </w:r>
      <w:r w:rsidR="004662DF">
        <w:rPr>
          <w:rFonts w:ascii="Times New Roman" w:hAnsi="Times New Roman" w:cs="Times New Roman"/>
          <w:sz w:val="24"/>
          <w:szCs w:val="24"/>
        </w:rPr>
        <w:t>18-29 years’ age group were 1.24</w:t>
      </w:r>
      <w:r w:rsidRPr="00F431F3">
        <w:rPr>
          <w:rFonts w:ascii="Times New Roman" w:hAnsi="Times New Roman" w:cs="Times New Roman"/>
          <w:sz w:val="24"/>
          <w:szCs w:val="24"/>
        </w:rPr>
        <w:t xml:space="preserve"> times </w:t>
      </w:r>
      <w:r w:rsidRPr="00F431F3">
        <w:rPr>
          <w:rFonts w:ascii="Times New Roman" w:hAnsi="Times New Roman" w:cs="Times New Roman"/>
          <w:sz w:val="24"/>
          <w:szCs w:val="24"/>
        </w:rPr>
        <w:lastRenderedPageBreak/>
        <w:t xml:space="preserve">more likely to </w:t>
      </w:r>
      <w:r w:rsidR="004662DF">
        <w:rPr>
          <w:rFonts w:ascii="Times New Roman" w:hAnsi="Times New Roman" w:cs="Times New Roman"/>
          <w:sz w:val="24"/>
          <w:szCs w:val="24"/>
        </w:rPr>
        <w:t>overweight/obese</w:t>
      </w:r>
      <w:r w:rsidRPr="00F431F3">
        <w:rPr>
          <w:rFonts w:ascii="Times New Roman" w:hAnsi="Times New Roman" w:cs="Times New Roman"/>
          <w:sz w:val="24"/>
          <w:szCs w:val="24"/>
        </w:rPr>
        <w:t xml:space="preserve"> than the </w:t>
      </w:r>
      <w:r w:rsidR="004662DF">
        <w:rPr>
          <w:rFonts w:ascii="Times New Roman" w:hAnsi="Times New Roman" w:cs="Times New Roman"/>
          <w:sz w:val="24"/>
          <w:szCs w:val="24"/>
        </w:rPr>
        <w:t>respondents</w:t>
      </w:r>
      <w:r w:rsidRPr="00F431F3">
        <w:rPr>
          <w:rFonts w:ascii="Times New Roman" w:hAnsi="Times New Roman" w:cs="Times New Roman"/>
          <w:sz w:val="24"/>
          <w:szCs w:val="24"/>
        </w:rPr>
        <w:t xml:space="preserve"> from </w:t>
      </w:r>
      <w:r w:rsidR="004662DF">
        <w:rPr>
          <w:rFonts w:ascii="Times New Roman" w:hAnsi="Times New Roman" w:cs="Times New Roman"/>
          <w:sz w:val="24"/>
          <w:szCs w:val="24"/>
        </w:rPr>
        <w:t>less than 18 years old [OR= 1.24, 95% confidence interval (CI): 1.01-1.53</w:t>
      </w:r>
      <w:r w:rsidRPr="00F431F3">
        <w:rPr>
          <w:rFonts w:ascii="Times New Roman" w:hAnsi="Times New Roman" w:cs="Times New Roman"/>
          <w:sz w:val="24"/>
          <w:szCs w:val="24"/>
        </w:rPr>
        <w:t xml:space="preserve">)]. </w:t>
      </w:r>
      <w:r w:rsidR="004662DF">
        <w:rPr>
          <w:rFonts w:ascii="Times New Roman" w:hAnsi="Times New Roman" w:cs="Times New Roman"/>
          <w:sz w:val="24"/>
          <w:szCs w:val="24"/>
        </w:rPr>
        <w:t>Travel history of bank</w:t>
      </w:r>
      <w:r w:rsidRPr="00F431F3">
        <w:rPr>
          <w:rFonts w:ascii="Times New Roman" w:hAnsi="Times New Roman" w:cs="Times New Roman"/>
          <w:sz w:val="24"/>
          <w:szCs w:val="24"/>
        </w:rPr>
        <w:t xml:space="preserve"> showed a </w:t>
      </w:r>
      <w:r w:rsidR="004662DF">
        <w:rPr>
          <w:rFonts w:ascii="Times New Roman" w:hAnsi="Times New Roman" w:cs="Times New Roman"/>
          <w:sz w:val="24"/>
          <w:szCs w:val="24"/>
        </w:rPr>
        <w:t>significant positive</w:t>
      </w:r>
      <w:r w:rsidRPr="00F431F3">
        <w:rPr>
          <w:rFonts w:ascii="Times New Roman" w:hAnsi="Times New Roman" w:cs="Times New Roman"/>
          <w:sz w:val="24"/>
          <w:szCs w:val="24"/>
        </w:rPr>
        <w:t xml:space="preserve"> relationship with the </w:t>
      </w:r>
      <w:r w:rsidR="004662DF">
        <w:rPr>
          <w:rFonts w:ascii="Times New Roman" w:hAnsi="Times New Roman" w:cs="Times New Roman"/>
          <w:sz w:val="24"/>
          <w:szCs w:val="24"/>
        </w:rPr>
        <w:t>BMI status [OR= 1.50, CI: 1.12-1.99</w:t>
      </w:r>
      <w:r w:rsidRPr="00F431F3">
        <w:rPr>
          <w:rFonts w:ascii="Times New Roman" w:hAnsi="Times New Roman" w:cs="Times New Roman"/>
          <w:sz w:val="24"/>
          <w:szCs w:val="24"/>
        </w:rPr>
        <w:t>]. The result indicated that for</w:t>
      </w:r>
      <w:r w:rsidR="004662DF">
        <w:rPr>
          <w:rFonts w:ascii="Times New Roman" w:hAnsi="Times New Roman" w:cs="Times New Roman"/>
          <w:sz w:val="24"/>
          <w:szCs w:val="24"/>
        </w:rPr>
        <w:t xml:space="preserve"> travel history of bank are more overweight/obese than the people who travel workplace before COVID-19 infections. </w:t>
      </w:r>
      <w:r w:rsidRPr="00F431F3">
        <w:rPr>
          <w:rFonts w:ascii="Times New Roman" w:hAnsi="Times New Roman" w:cs="Times New Roman"/>
          <w:sz w:val="24"/>
          <w:szCs w:val="24"/>
        </w:rPr>
        <w:t xml:space="preserve">The </w:t>
      </w:r>
      <w:r w:rsidR="004662DF">
        <w:rPr>
          <w:rFonts w:ascii="Times New Roman" w:hAnsi="Times New Roman" w:cs="Times New Roman"/>
          <w:sz w:val="24"/>
          <w:szCs w:val="24"/>
        </w:rPr>
        <w:t>respondents</w:t>
      </w:r>
      <w:r w:rsidRPr="00F431F3">
        <w:rPr>
          <w:rFonts w:ascii="Times New Roman" w:hAnsi="Times New Roman" w:cs="Times New Roman"/>
          <w:sz w:val="24"/>
          <w:szCs w:val="24"/>
        </w:rPr>
        <w:t xml:space="preserve"> </w:t>
      </w:r>
      <w:r w:rsidR="009600E0">
        <w:rPr>
          <w:rFonts w:ascii="Times New Roman" w:hAnsi="Times New Roman" w:cs="Times New Roman"/>
          <w:sz w:val="24"/>
          <w:szCs w:val="24"/>
        </w:rPr>
        <w:t>take</w:t>
      </w:r>
      <w:r w:rsidR="004662DF">
        <w:rPr>
          <w:rFonts w:ascii="Times New Roman" w:hAnsi="Times New Roman" w:cs="Times New Roman"/>
          <w:sz w:val="24"/>
          <w:szCs w:val="24"/>
        </w:rPr>
        <w:t xml:space="preserve"> fruit </w:t>
      </w:r>
      <w:r w:rsidR="009600E0">
        <w:rPr>
          <w:rFonts w:ascii="Times New Roman" w:hAnsi="Times New Roman" w:cs="Times New Roman"/>
          <w:sz w:val="24"/>
          <w:szCs w:val="24"/>
        </w:rPr>
        <w:t>occasionally</w:t>
      </w:r>
      <w:r w:rsidRPr="00F431F3">
        <w:rPr>
          <w:rFonts w:ascii="Times New Roman" w:hAnsi="Times New Roman" w:cs="Times New Roman"/>
          <w:sz w:val="24"/>
          <w:szCs w:val="24"/>
        </w:rPr>
        <w:t xml:space="preserve"> </w:t>
      </w:r>
      <w:r w:rsidR="004662DF">
        <w:rPr>
          <w:rFonts w:ascii="Times New Roman" w:hAnsi="Times New Roman" w:cs="Times New Roman"/>
          <w:sz w:val="24"/>
          <w:szCs w:val="24"/>
        </w:rPr>
        <w:t>were 1.40</w:t>
      </w:r>
      <w:r w:rsidRPr="00F431F3">
        <w:rPr>
          <w:rFonts w:ascii="Times New Roman" w:hAnsi="Times New Roman" w:cs="Times New Roman"/>
          <w:sz w:val="24"/>
          <w:szCs w:val="24"/>
        </w:rPr>
        <w:t xml:space="preserve"> times more likely to </w:t>
      </w:r>
      <w:r w:rsidR="004662DF">
        <w:rPr>
          <w:rFonts w:ascii="Times New Roman" w:hAnsi="Times New Roman" w:cs="Times New Roman"/>
          <w:sz w:val="24"/>
          <w:szCs w:val="24"/>
        </w:rPr>
        <w:t>overweight/obese [OR= 1.40, CI: 1.01-1.93</w:t>
      </w:r>
      <w:r w:rsidRPr="00F431F3">
        <w:rPr>
          <w:rFonts w:ascii="Times New Roman" w:hAnsi="Times New Roman" w:cs="Times New Roman"/>
          <w:sz w:val="24"/>
          <w:szCs w:val="24"/>
        </w:rPr>
        <w:t xml:space="preserve">]. </w:t>
      </w:r>
    </w:p>
    <w:p w:rsidR="0026098A" w:rsidRDefault="0026098A" w:rsidP="00F431F3">
      <w:pPr>
        <w:jc w:val="both"/>
        <w:rPr>
          <w:rFonts w:ascii="Times New Roman" w:hAnsi="Times New Roman" w:cs="Times New Roman"/>
          <w:sz w:val="24"/>
          <w:szCs w:val="24"/>
        </w:rPr>
      </w:pPr>
    </w:p>
    <w:p w:rsidR="0026098A" w:rsidRDefault="0026098A">
      <w:pPr>
        <w:rPr>
          <w:rFonts w:ascii="Times New Roman" w:hAnsi="Times New Roman" w:cs="Times New Roman"/>
          <w:sz w:val="24"/>
          <w:szCs w:val="24"/>
        </w:rPr>
      </w:pPr>
      <w:r>
        <w:rPr>
          <w:rFonts w:ascii="Times New Roman" w:hAnsi="Times New Roman" w:cs="Times New Roman"/>
          <w:sz w:val="24"/>
          <w:szCs w:val="24"/>
        </w:rPr>
        <w:br w:type="page"/>
      </w:r>
    </w:p>
    <w:p w:rsidR="0026098A" w:rsidRDefault="0026098A" w:rsidP="00F431F3">
      <w:pPr>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26098A" w:rsidTr="00537D87">
        <w:tc>
          <w:tcPr>
            <w:tcW w:w="9350" w:type="dxa"/>
          </w:tcPr>
          <w:p w:rsidR="0026098A" w:rsidRDefault="0026098A" w:rsidP="00F431F3">
            <w:pPr>
              <w:jc w:val="both"/>
              <w:rPr>
                <w:rFonts w:ascii="Times New Roman" w:hAnsi="Times New Roman" w:cs="Times New Roman"/>
                <w:sz w:val="24"/>
                <w:szCs w:val="24"/>
              </w:rPr>
            </w:pPr>
            <w:r>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460.2pt;height:226.8pt">
                  <v:imagedata r:id="rId6" o:title="Rplot"/>
                </v:shape>
              </w:pict>
            </w:r>
          </w:p>
        </w:tc>
      </w:tr>
      <w:tr w:rsidR="0026098A" w:rsidTr="00537D87">
        <w:tc>
          <w:tcPr>
            <w:tcW w:w="9350" w:type="dxa"/>
          </w:tcPr>
          <w:p w:rsidR="0026098A" w:rsidRDefault="0026098A" w:rsidP="00F431F3">
            <w:pPr>
              <w:jc w:val="both"/>
              <w:rPr>
                <w:rFonts w:ascii="Times New Roman" w:hAnsi="Times New Roman" w:cs="Times New Roman"/>
                <w:sz w:val="24"/>
                <w:szCs w:val="24"/>
              </w:rPr>
            </w:pPr>
            <w:r>
              <w:rPr>
                <w:rFonts w:ascii="Times New Roman" w:hAnsi="Times New Roman" w:cs="Times New Roman"/>
                <w:sz w:val="24"/>
                <w:szCs w:val="24"/>
              </w:rPr>
              <w:t>Fig</w:t>
            </w:r>
          </w:p>
        </w:tc>
      </w:tr>
      <w:tr w:rsidR="0026098A" w:rsidTr="00537D87">
        <w:tc>
          <w:tcPr>
            <w:tcW w:w="9350" w:type="dxa"/>
          </w:tcPr>
          <w:p w:rsidR="0026098A" w:rsidRDefault="0026098A" w:rsidP="00F431F3">
            <w:pPr>
              <w:jc w:val="both"/>
              <w:rPr>
                <w:rFonts w:ascii="Times New Roman" w:hAnsi="Times New Roman" w:cs="Times New Roman"/>
                <w:sz w:val="24"/>
                <w:szCs w:val="24"/>
              </w:rPr>
            </w:pPr>
            <w:r w:rsidRPr="0026098A">
              <w:rPr>
                <w:rFonts w:ascii="Times New Roman" w:hAnsi="Times New Roman" w:cs="Times New Roman"/>
                <w:noProof/>
                <w:sz w:val="24"/>
                <w:szCs w:val="24"/>
              </w:rPr>
              <w:drawing>
                <wp:inline distT="0" distB="0" distL="0" distR="0">
                  <wp:extent cx="5859780" cy="2890457"/>
                  <wp:effectExtent l="0" t="0" r="7620" b="5715"/>
                  <wp:docPr id="1" name="Picture 1" descr="E:\BMI\Rplot0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BMI\Rplot01.tif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01068" cy="2910823"/>
                          </a:xfrm>
                          <a:prstGeom prst="rect">
                            <a:avLst/>
                          </a:prstGeom>
                          <a:noFill/>
                          <a:ln>
                            <a:noFill/>
                          </a:ln>
                        </pic:spPr>
                      </pic:pic>
                    </a:graphicData>
                  </a:graphic>
                </wp:inline>
              </w:drawing>
            </w:r>
          </w:p>
        </w:tc>
      </w:tr>
      <w:tr w:rsidR="0026098A" w:rsidTr="00537D87">
        <w:tc>
          <w:tcPr>
            <w:tcW w:w="9350" w:type="dxa"/>
          </w:tcPr>
          <w:p w:rsidR="0026098A" w:rsidRDefault="0026098A" w:rsidP="0026098A">
            <w:pPr>
              <w:jc w:val="both"/>
              <w:rPr>
                <w:rFonts w:ascii="Times New Roman" w:hAnsi="Times New Roman" w:cs="Times New Roman"/>
                <w:sz w:val="24"/>
                <w:szCs w:val="24"/>
              </w:rPr>
            </w:pPr>
            <w:r>
              <w:rPr>
                <w:rFonts w:ascii="Times New Roman" w:hAnsi="Times New Roman" w:cs="Times New Roman"/>
                <w:sz w:val="24"/>
                <w:szCs w:val="24"/>
              </w:rPr>
              <w:t>Fig</w:t>
            </w:r>
          </w:p>
        </w:tc>
      </w:tr>
      <w:tr w:rsidR="0026098A" w:rsidTr="00537D87">
        <w:tc>
          <w:tcPr>
            <w:tcW w:w="9350" w:type="dxa"/>
          </w:tcPr>
          <w:p w:rsidR="0026098A" w:rsidRDefault="0026098A" w:rsidP="00F431F3">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22620" cy="2819400"/>
                  <wp:effectExtent l="0" t="0" r="0" b="0"/>
                  <wp:docPr id="2" name="Picture 2" descr="C:\Users\Nayeem Hasan\AppData\Local\Microsoft\Windows\INetCache\Content.Word\Rplot0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ayeem Hasan\AppData\Local\Microsoft\Windows\INetCache\Content.Word\Rplot02.tif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2620" cy="2819400"/>
                          </a:xfrm>
                          <a:prstGeom prst="rect">
                            <a:avLst/>
                          </a:prstGeom>
                          <a:noFill/>
                          <a:ln>
                            <a:noFill/>
                          </a:ln>
                        </pic:spPr>
                      </pic:pic>
                    </a:graphicData>
                  </a:graphic>
                </wp:inline>
              </w:drawing>
            </w:r>
          </w:p>
        </w:tc>
      </w:tr>
      <w:tr w:rsidR="0026098A" w:rsidTr="00537D87">
        <w:tc>
          <w:tcPr>
            <w:tcW w:w="9350" w:type="dxa"/>
          </w:tcPr>
          <w:p w:rsidR="0026098A" w:rsidRDefault="0026098A" w:rsidP="00F431F3">
            <w:pPr>
              <w:jc w:val="both"/>
              <w:rPr>
                <w:rFonts w:ascii="Times New Roman" w:hAnsi="Times New Roman" w:cs="Times New Roman"/>
                <w:sz w:val="24"/>
                <w:szCs w:val="24"/>
              </w:rPr>
            </w:pPr>
            <w:r>
              <w:rPr>
                <w:rFonts w:ascii="Times New Roman" w:hAnsi="Times New Roman" w:cs="Times New Roman"/>
                <w:sz w:val="24"/>
                <w:szCs w:val="24"/>
              </w:rPr>
              <w:t>Fig</w:t>
            </w:r>
          </w:p>
        </w:tc>
      </w:tr>
    </w:tbl>
    <w:p w:rsidR="0026098A" w:rsidRDefault="0026098A" w:rsidP="00F431F3">
      <w:pPr>
        <w:jc w:val="both"/>
        <w:rPr>
          <w:rFonts w:ascii="Times New Roman" w:hAnsi="Times New Roman" w:cs="Times New Roman"/>
          <w:sz w:val="24"/>
          <w:szCs w:val="24"/>
        </w:rPr>
      </w:pPr>
    </w:p>
    <w:p w:rsidR="0026098A" w:rsidRDefault="0026098A" w:rsidP="00F431F3">
      <w:pPr>
        <w:jc w:val="both"/>
        <w:rPr>
          <w:rFonts w:ascii="Times New Roman" w:hAnsi="Times New Roman" w:cs="Times New Roman"/>
          <w:sz w:val="24"/>
          <w:szCs w:val="24"/>
        </w:rPr>
      </w:pPr>
      <w:r>
        <w:rPr>
          <w:rFonts w:ascii="Times New Roman" w:hAnsi="Times New Roman" w:cs="Times New Roman"/>
          <w:sz w:val="24"/>
          <w:szCs w:val="24"/>
        </w:rPr>
        <w:t>The</w:t>
      </w:r>
      <w:r w:rsidRPr="0026098A">
        <w:rPr>
          <w:rFonts w:ascii="Times New Roman" w:hAnsi="Times New Roman" w:cs="Times New Roman"/>
          <w:sz w:val="24"/>
          <w:szCs w:val="24"/>
        </w:rPr>
        <w:t xml:space="preserve"> r-squared </w:t>
      </w:r>
      <w:r>
        <w:rPr>
          <w:rFonts w:ascii="Times New Roman" w:hAnsi="Times New Roman" w:cs="Times New Roman"/>
          <w:sz w:val="24"/>
          <w:szCs w:val="24"/>
        </w:rPr>
        <w:t xml:space="preserve">values </w:t>
      </w:r>
      <w:r w:rsidR="000F11D7">
        <w:rPr>
          <w:rFonts w:ascii="Times New Roman" w:hAnsi="Times New Roman" w:cs="Times New Roman"/>
          <w:sz w:val="24"/>
          <w:szCs w:val="24"/>
        </w:rPr>
        <w:t>of</w:t>
      </w:r>
      <w:r>
        <w:rPr>
          <w:rFonts w:ascii="Times New Roman" w:hAnsi="Times New Roman" w:cs="Times New Roman"/>
          <w:sz w:val="24"/>
          <w:szCs w:val="24"/>
        </w:rPr>
        <w:t xml:space="preserve"> Fig 1 revealed that 21</w:t>
      </w:r>
      <w:r w:rsidRPr="0026098A">
        <w:rPr>
          <w:rFonts w:ascii="Times New Roman" w:hAnsi="Times New Roman" w:cs="Times New Roman"/>
          <w:sz w:val="24"/>
          <w:szCs w:val="24"/>
        </w:rPr>
        <w:t>%</w:t>
      </w:r>
      <w:r>
        <w:rPr>
          <w:rFonts w:ascii="Times New Roman" w:hAnsi="Times New Roman" w:cs="Times New Roman"/>
          <w:sz w:val="24"/>
          <w:szCs w:val="24"/>
        </w:rPr>
        <w:t>, 29%, and 24%</w:t>
      </w:r>
      <w:r w:rsidRPr="0026098A">
        <w:rPr>
          <w:rFonts w:ascii="Times New Roman" w:hAnsi="Times New Roman" w:cs="Times New Roman"/>
          <w:sz w:val="24"/>
          <w:szCs w:val="24"/>
        </w:rPr>
        <w:t xml:space="preserve"> of the variability observed in the target variable </w:t>
      </w:r>
      <w:r>
        <w:rPr>
          <w:rFonts w:ascii="Times New Roman" w:hAnsi="Times New Roman" w:cs="Times New Roman"/>
          <w:sz w:val="24"/>
          <w:szCs w:val="24"/>
        </w:rPr>
        <w:t xml:space="preserve">BMI </w:t>
      </w:r>
      <w:r w:rsidRPr="0026098A">
        <w:rPr>
          <w:rFonts w:ascii="Times New Roman" w:hAnsi="Times New Roman" w:cs="Times New Roman"/>
          <w:sz w:val="24"/>
          <w:szCs w:val="24"/>
        </w:rPr>
        <w:t>is explained by the regression model</w:t>
      </w:r>
      <w:r>
        <w:rPr>
          <w:rFonts w:ascii="Times New Roman" w:hAnsi="Times New Roman" w:cs="Times New Roman"/>
          <w:sz w:val="24"/>
          <w:szCs w:val="24"/>
        </w:rPr>
        <w:t>s, respectively</w:t>
      </w:r>
      <w:r w:rsidRPr="0026098A">
        <w:rPr>
          <w:rFonts w:ascii="Times New Roman" w:hAnsi="Times New Roman" w:cs="Times New Roman"/>
          <w:sz w:val="24"/>
          <w:szCs w:val="24"/>
        </w:rPr>
        <w:t>.</w:t>
      </w:r>
    </w:p>
    <w:p w:rsidR="000F11D7" w:rsidRDefault="000F11D7" w:rsidP="00F431F3">
      <w:pPr>
        <w:jc w:val="both"/>
        <w:rPr>
          <w:rFonts w:ascii="Times New Roman" w:hAnsi="Times New Roman" w:cs="Times New Roman"/>
          <w:sz w:val="24"/>
          <w:szCs w:val="24"/>
        </w:rPr>
      </w:pPr>
    </w:p>
    <w:p w:rsidR="000F11D7" w:rsidRPr="00F431F3" w:rsidRDefault="000F11D7" w:rsidP="00F431F3">
      <w:pPr>
        <w:jc w:val="both"/>
        <w:rPr>
          <w:rFonts w:ascii="Times New Roman" w:hAnsi="Times New Roman" w:cs="Times New Roman"/>
          <w:sz w:val="24"/>
          <w:szCs w:val="24"/>
        </w:rPr>
      </w:pPr>
    </w:p>
    <w:sectPr w:rsidR="000F11D7" w:rsidRPr="00F431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5E15"/>
    <w:rsid w:val="000119C8"/>
    <w:rsid w:val="0006687D"/>
    <w:rsid w:val="00071EF7"/>
    <w:rsid w:val="00083C6D"/>
    <w:rsid w:val="000B4029"/>
    <w:rsid w:val="000B4809"/>
    <w:rsid w:val="000B78A6"/>
    <w:rsid w:val="000C372D"/>
    <w:rsid w:val="000C4555"/>
    <w:rsid w:val="000C554E"/>
    <w:rsid w:val="000D13F7"/>
    <w:rsid w:val="000D58A3"/>
    <w:rsid w:val="000E2AEA"/>
    <w:rsid w:val="000F11D7"/>
    <w:rsid w:val="000F61A3"/>
    <w:rsid w:val="001267F6"/>
    <w:rsid w:val="001513DD"/>
    <w:rsid w:val="001A0730"/>
    <w:rsid w:val="001B19DC"/>
    <w:rsid w:val="002064F9"/>
    <w:rsid w:val="00233C5B"/>
    <w:rsid w:val="00240176"/>
    <w:rsid w:val="002423F4"/>
    <w:rsid w:val="00260395"/>
    <w:rsid w:val="0026098A"/>
    <w:rsid w:val="002C2DBA"/>
    <w:rsid w:val="002D551B"/>
    <w:rsid w:val="002F6A18"/>
    <w:rsid w:val="00346B8E"/>
    <w:rsid w:val="003602C2"/>
    <w:rsid w:val="003704F0"/>
    <w:rsid w:val="00374047"/>
    <w:rsid w:val="00397369"/>
    <w:rsid w:val="003E756D"/>
    <w:rsid w:val="004454BD"/>
    <w:rsid w:val="00461650"/>
    <w:rsid w:val="004662DF"/>
    <w:rsid w:val="004853D8"/>
    <w:rsid w:val="004E5CD4"/>
    <w:rsid w:val="004F518D"/>
    <w:rsid w:val="005037F0"/>
    <w:rsid w:val="0051415E"/>
    <w:rsid w:val="00526426"/>
    <w:rsid w:val="00537D87"/>
    <w:rsid w:val="00574C72"/>
    <w:rsid w:val="00576B6E"/>
    <w:rsid w:val="00580DEF"/>
    <w:rsid w:val="00594453"/>
    <w:rsid w:val="005B2C2F"/>
    <w:rsid w:val="005B75A9"/>
    <w:rsid w:val="00632037"/>
    <w:rsid w:val="006618E3"/>
    <w:rsid w:val="00665BAB"/>
    <w:rsid w:val="0068637A"/>
    <w:rsid w:val="006867C9"/>
    <w:rsid w:val="006A7CE8"/>
    <w:rsid w:val="006B246E"/>
    <w:rsid w:val="006B719A"/>
    <w:rsid w:val="006F2EB1"/>
    <w:rsid w:val="00702E1C"/>
    <w:rsid w:val="00712A4E"/>
    <w:rsid w:val="00714AB4"/>
    <w:rsid w:val="007249B2"/>
    <w:rsid w:val="00731FFE"/>
    <w:rsid w:val="00750CDD"/>
    <w:rsid w:val="007B35CE"/>
    <w:rsid w:val="007D736D"/>
    <w:rsid w:val="00820555"/>
    <w:rsid w:val="00825D4F"/>
    <w:rsid w:val="0083063A"/>
    <w:rsid w:val="008307D3"/>
    <w:rsid w:val="00877B54"/>
    <w:rsid w:val="0088576F"/>
    <w:rsid w:val="00886114"/>
    <w:rsid w:val="008B6F9C"/>
    <w:rsid w:val="008F5521"/>
    <w:rsid w:val="009600E0"/>
    <w:rsid w:val="009867FF"/>
    <w:rsid w:val="009A09C0"/>
    <w:rsid w:val="009C142C"/>
    <w:rsid w:val="009D0E2A"/>
    <w:rsid w:val="009E52E6"/>
    <w:rsid w:val="00A22CA9"/>
    <w:rsid w:val="00A377A3"/>
    <w:rsid w:val="00A517CC"/>
    <w:rsid w:val="00A54F86"/>
    <w:rsid w:val="00A85B92"/>
    <w:rsid w:val="00AE66CD"/>
    <w:rsid w:val="00B04DAA"/>
    <w:rsid w:val="00B0607B"/>
    <w:rsid w:val="00B125EB"/>
    <w:rsid w:val="00B143F1"/>
    <w:rsid w:val="00B37D9B"/>
    <w:rsid w:val="00B836FF"/>
    <w:rsid w:val="00B8643E"/>
    <w:rsid w:val="00B92D3C"/>
    <w:rsid w:val="00BA52CA"/>
    <w:rsid w:val="00BC3521"/>
    <w:rsid w:val="00C050A1"/>
    <w:rsid w:val="00C35C10"/>
    <w:rsid w:val="00C370B9"/>
    <w:rsid w:val="00C520D2"/>
    <w:rsid w:val="00C61C00"/>
    <w:rsid w:val="00CA4FB0"/>
    <w:rsid w:val="00CC60AA"/>
    <w:rsid w:val="00CF26B8"/>
    <w:rsid w:val="00D67B16"/>
    <w:rsid w:val="00DD4C7E"/>
    <w:rsid w:val="00E15E15"/>
    <w:rsid w:val="00E1684A"/>
    <w:rsid w:val="00E16D28"/>
    <w:rsid w:val="00E36B5A"/>
    <w:rsid w:val="00E42F93"/>
    <w:rsid w:val="00E5675D"/>
    <w:rsid w:val="00E726D3"/>
    <w:rsid w:val="00E737AA"/>
    <w:rsid w:val="00E777D0"/>
    <w:rsid w:val="00E80315"/>
    <w:rsid w:val="00EC4025"/>
    <w:rsid w:val="00F1402E"/>
    <w:rsid w:val="00F1463A"/>
    <w:rsid w:val="00F2710E"/>
    <w:rsid w:val="00F431F3"/>
    <w:rsid w:val="00F55234"/>
    <w:rsid w:val="00F5623D"/>
    <w:rsid w:val="00F70474"/>
    <w:rsid w:val="00F73E9C"/>
    <w:rsid w:val="00F85091"/>
    <w:rsid w:val="00F86DAA"/>
    <w:rsid w:val="00FD5F55"/>
    <w:rsid w:val="00FE04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508B7"/>
  <w15:chartTrackingRefBased/>
  <w15:docId w15:val="{E2D3A88E-C50D-426E-880A-5DAC81AD0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83C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webSettings" Target="webSettings.xml"/><Relationship Id="rId7" Type="http://schemas.openxmlformats.org/officeDocument/2006/relationships/image" Target="media/image2.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5" Type="http://schemas.openxmlformats.org/officeDocument/2006/relationships/chart" Target="charts/chart2.xml"/><Relationship Id="rId10" Type="http://schemas.openxmlformats.org/officeDocument/2006/relationships/theme" Target="theme/theme1.xml"/><Relationship Id="rId4" Type="http://schemas.openxmlformats.org/officeDocument/2006/relationships/chart" Target="charts/chart1.xml"/><Relationship Id="rId9"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E:\BMI\Graph.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BMI\Graph.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Sheet1!$A$2</c:f>
              <c:strCache>
                <c:ptCount val="1"/>
                <c:pt idx="0">
                  <c:v>Male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Sheet1!$B$1:$E$1</c:f>
              <c:strCache>
                <c:ptCount val="4"/>
                <c:pt idx="0">
                  <c:v>&lt;18</c:v>
                </c:pt>
                <c:pt idx="1">
                  <c:v>18-29</c:v>
                </c:pt>
                <c:pt idx="2">
                  <c:v>30-43</c:v>
                </c:pt>
                <c:pt idx="3">
                  <c:v>44+</c:v>
                </c:pt>
              </c:strCache>
            </c:strRef>
          </c:cat>
          <c:val>
            <c:numRef>
              <c:f>Sheet1!$B$2:$E$2</c:f>
              <c:numCache>
                <c:formatCode>General</c:formatCode>
                <c:ptCount val="4"/>
                <c:pt idx="0">
                  <c:v>61.54</c:v>
                </c:pt>
                <c:pt idx="1">
                  <c:v>69.88</c:v>
                </c:pt>
                <c:pt idx="2">
                  <c:v>80.650000000000006</c:v>
                </c:pt>
                <c:pt idx="3">
                  <c:v>82.35</c:v>
                </c:pt>
              </c:numCache>
            </c:numRef>
          </c:val>
          <c:extLst>
            <c:ext xmlns:c16="http://schemas.microsoft.com/office/drawing/2014/chart" uri="{C3380CC4-5D6E-409C-BE32-E72D297353CC}">
              <c16:uniqueId val="{00000000-6185-4319-BC93-4AFB5D7D970D}"/>
            </c:ext>
          </c:extLst>
        </c:ser>
        <c:ser>
          <c:idx val="1"/>
          <c:order val="1"/>
          <c:tx>
            <c:strRef>
              <c:f>Sheet1!$A$3</c:f>
              <c:strCache>
                <c:ptCount val="1"/>
                <c:pt idx="0">
                  <c:v>Female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Sheet1!$B$1:$E$1</c:f>
              <c:strCache>
                <c:ptCount val="4"/>
                <c:pt idx="0">
                  <c:v>&lt;18</c:v>
                </c:pt>
                <c:pt idx="1">
                  <c:v>18-29</c:v>
                </c:pt>
                <c:pt idx="2">
                  <c:v>30-43</c:v>
                </c:pt>
                <c:pt idx="3">
                  <c:v>44+</c:v>
                </c:pt>
              </c:strCache>
            </c:strRef>
          </c:cat>
          <c:val>
            <c:numRef>
              <c:f>Sheet1!$B$3:$E$3</c:f>
              <c:numCache>
                <c:formatCode>General</c:formatCode>
                <c:ptCount val="4"/>
                <c:pt idx="0">
                  <c:v>38.46</c:v>
                </c:pt>
                <c:pt idx="1">
                  <c:v>30.12</c:v>
                </c:pt>
                <c:pt idx="2">
                  <c:v>19.350000000000001</c:v>
                </c:pt>
                <c:pt idx="3">
                  <c:v>17.649999999999999</c:v>
                </c:pt>
              </c:numCache>
            </c:numRef>
          </c:val>
          <c:extLst>
            <c:ext xmlns:c16="http://schemas.microsoft.com/office/drawing/2014/chart" uri="{C3380CC4-5D6E-409C-BE32-E72D297353CC}">
              <c16:uniqueId val="{00000001-6185-4319-BC93-4AFB5D7D970D}"/>
            </c:ext>
          </c:extLst>
        </c:ser>
        <c:dLbls>
          <c:dLblPos val="outEnd"/>
          <c:showLegendKey val="0"/>
          <c:showVal val="1"/>
          <c:showCatName val="0"/>
          <c:showSerName val="0"/>
          <c:showPercent val="0"/>
          <c:showBubbleSize val="0"/>
        </c:dLbls>
        <c:gapWidth val="219"/>
        <c:overlap val="-27"/>
        <c:axId val="489323512"/>
        <c:axId val="489329416"/>
      </c:barChart>
      <c:catAx>
        <c:axId val="489323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Age group</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329416"/>
        <c:crosses val="autoZero"/>
        <c:auto val="1"/>
        <c:lblAlgn val="ctr"/>
        <c:lblOffset val="100"/>
        <c:noMultiLvlLbl val="0"/>
      </c:catAx>
      <c:valAx>
        <c:axId val="489329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of patients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323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Sheet1!$B$21</c:f>
              <c:strCache>
                <c:ptCount val="1"/>
                <c:pt idx="0">
                  <c:v>Male</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Sheet1!$A$22:$A$27</c:f>
              <c:strCache>
                <c:ptCount val="6"/>
                <c:pt idx="0">
                  <c:v>Bank</c:v>
                </c:pt>
                <c:pt idx="1">
                  <c:v>Health care facility</c:v>
                </c:pt>
                <c:pt idx="2">
                  <c:v>Home</c:v>
                </c:pt>
                <c:pt idx="3">
                  <c:v>Local market</c:v>
                </c:pt>
                <c:pt idx="4">
                  <c:v>Relatives' house</c:v>
                </c:pt>
                <c:pt idx="5">
                  <c:v>Workplace</c:v>
                </c:pt>
              </c:strCache>
            </c:strRef>
          </c:cat>
          <c:val>
            <c:numRef>
              <c:f>Sheet1!$B$22:$B$27</c:f>
              <c:numCache>
                <c:formatCode>0.0</c:formatCode>
                <c:ptCount val="6"/>
                <c:pt idx="0">
                  <c:v>4.78</c:v>
                </c:pt>
                <c:pt idx="1">
                  <c:v>14.78</c:v>
                </c:pt>
                <c:pt idx="2">
                  <c:v>0.87</c:v>
                </c:pt>
                <c:pt idx="3">
                  <c:v>50</c:v>
                </c:pt>
                <c:pt idx="4">
                  <c:v>11.3</c:v>
                </c:pt>
                <c:pt idx="5">
                  <c:v>18.260000000000002</c:v>
                </c:pt>
              </c:numCache>
            </c:numRef>
          </c:val>
          <c:extLst>
            <c:ext xmlns:c16="http://schemas.microsoft.com/office/drawing/2014/chart" uri="{C3380CC4-5D6E-409C-BE32-E72D297353CC}">
              <c16:uniqueId val="{00000000-C192-47CB-B9D9-C3B7CE6B80AA}"/>
            </c:ext>
          </c:extLst>
        </c:ser>
        <c:ser>
          <c:idx val="1"/>
          <c:order val="1"/>
          <c:tx>
            <c:strRef>
              <c:f>Sheet1!$C$21</c:f>
              <c:strCache>
                <c:ptCount val="1"/>
                <c:pt idx="0">
                  <c:v>Female</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Sheet1!$A$22:$A$27</c:f>
              <c:strCache>
                <c:ptCount val="6"/>
                <c:pt idx="0">
                  <c:v>Bank</c:v>
                </c:pt>
                <c:pt idx="1">
                  <c:v>Health care facility</c:v>
                </c:pt>
                <c:pt idx="2">
                  <c:v>Home</c:v>
                </c:pt>
                <c:pt idx="3">
                  <c:v>Local market</c:v>
                </c:pt>
                <c:pt idx="4">
                  <c:v>Relatives' house</c:v>
                </c:pt>
                <c:pt idx="5">
                  <c:v>Workplace</c:v>
                </c:pt>
              </c:strCache>
            </c:strRef>
          </c:cat>
          <c:val>
            <c:numRef>
              <c:f>Sheet1!$C$22:$C$27</c:f>
              <c:numCache>
                <c:formatCode>0.0</c:formatCode>
                <c:ptCount val="6"/>
                <c:pt idx="0">
                  <c:v>2.82</c:v>
                </c:pt>
                <c:pt idx="1">
                  <c:v>9.86</c:v>
                </c:pt>
                <c:pt idx="2">
                  <c:v>2.82</c:v>
                </c:pt>
                <c:pt idx="3">
                  <c:v>50.7</c:v>
                </c:pt>
                <c:pt idx="4">
                  <c:v>9.86</c:v>
                </c:pt>
                <c:pt idx="5">
                  <c:v>23.94</c:v>
                </c:pt>
              </c:numCache>
            </c:numRef>
          </c:val>
          <c:extLst>
            <c:ext xmlns:c16="http://schemas.microsoft.com/office/drawing/2014/chart" uri="{C3380CC4-5D6E-409C-BE32-E72D297353CC}">
              <c16:uniqueId val="{00000001-C192-47CB-B9D9-C3B7CE6B80AA}"/>
            </c:ext>
          </c:extLst>
        </c:ser>
        <c:dLbls>
          <c:dLblPos val="outEnd"/>
          <c:showLegendKey val="0"/>
          <c:showVal val="1"/>
          <c:showCatName val="0"/>
          <c:showSerName val="0"/>
          <c:showPercent val="0"/>
          <c:showBubbleSize val="0"/>
        </c:dLbls>
        <c:gapWidth val="219"/>
        <c:overlap val="-27"/>
        <c:axId val="410100080"/>
        <c:axId val="410100408"/>
      </c:barChart>
      <c:catAx>
        <c:axId val="410100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Travel history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0100408"/>
        <c:crosses val="autoZero"/>
        <c:auto val="1"/>
        <c:lblAlgn val="ctr"/>
        <c:lblOffset val="100"/>
        <c:noMultiLvlLbl val="0"/>
      </c:catAx>
      <c:valAx>
        <c:axId val="410100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 of patients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0100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TotalTime>
  <Pages>9</Pages>
  <Words>2030</Words>
  <Characters>11576</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9</cp:revision>
  <dcterms:created xsi:type="dcterms:W3CDTF">2022-07-19T17:05:00Z</dcterms:created>
  <dcterms:modified xsi:type="dcterms:W3CDTF">2022-07-20T07:11:00Z</dcterms:modified>
</cp:coreProperties>
</file>